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A0FB9" w14:textId="77777777" w:rsidR="00A474DA" w:rsidRDefault="00A474DA" w:rsidP="008164B0">
      <w:pPr>
        <w:spacing w:after="0"/>
        <w:jc w:val="both"/>
        <w:rPr>
          <w:rFonts w:asciiTheme="minorHAnsi" w:hAnsiTheme="minorHAnsi" w:cs="Arial"/>
          <w:b/>
          <w:color w:val="595959" w:themeColor="text1" w:themeTint="A6"/>
        </w:rPr>
      </w:pPr>
    </w:p>
    <w:p w14:paraId="04AA0C7E" w14:textId="7558D365" w:rsidR="005031F7" w:rsidRPr="005031F7" w:rsidRDefault="005031F7" w:rsidP="005031F7">
      <w:pPr>
        <w:spacing w:after="0"/>
        <w:jc w:val="both"/>
        <w:outlineLvl w:val="2"/>
        <w:rPr>
          <w:rFonts w:ascii="Calibri Light" w:eastAsia="Times New Roman" w:hAnsi="Calibri Light" w:cs="Arial"/>
          <w:b/>
          <w:color w:val="404040" w:themeColor="text1" w:themeTint="BF"/>
          <w:spacing w:val="30"/>
          <w:lang w:eastAsia="en-GB"/>
        </w:rPr>
      </w:pPr>
      <w:r w:rsidRPr="005031F7">
        <w:rPr>
          <w:rFonts w:ascii="Calibri Light" w:eastAsia="Times New Roman" w:hAnsi="Calibri Light" w:cs="Arial"/>
          <w:b/>
          <w:color w:val="404040" w:themeColor="text1" w:themeTint="BF"/>
          <w:spacing w:val="30"/>
          <w:lang w:eastAsia="en-GB"/>
        </w:rPr>
        <w:t xml:space="preserve">Privacy Notice </w:t>
      </w:r>
    </w:p>
    <w:p w14:paraId="0AAE00EA" w14:textId="77777777" w:rsidR="005031F7" w:rsidRPr="00424C20" w:rsidRDefault="005031F7" w:rsidP="005031F7">
      <w:pPr>
        <w:spacing w:after="0"/>
        <w:jc w:val="both"/>
        <w:rPr>
          <w:rFonts w:ascii="Calibri Light" w:eastAsia="Times New Roman" w:hAnsi="Calibri Light"/>
          <w:color w:val="404040" w:themeColor="text1" w:themeTint="BF"/>
        </w:rPr>
      </w:pPr>
    </w:p>
    <w:p w14:paraId="5065BAE4" w14:textId="6C54256E" w:rsidR="00146C32" w:rsidRPr="004D1A6D" w:rsidRDefault="00146C32" w:rsidP="00146C32">
      <w:pPr>
        <w:spacing w:after="0"/>
        <w:jc w:val="both"/>
        <w:rPr>
          <w:rFonts w:ascii="Calibri Light" w:eastAsia="Times New Roman" w:hAnsi="Calibri Light" w:cs="Calibri Light"/>
          <w:bCs/>
          <w:i/>
          <w:color w:val="404040" w:themeColor="text1" w:themeTint="BF"/>
          <w:spacing w:val="30"/>
          <w:kern w:val="36"/>
          <w:lang w:eastAsia="en-GB"/>
        </w:rPr>
      </w:pPr>
      <w:r w:rsidRPr="004D1A6D">
        <w:rPr>
          <w:rFonts w:ascii="Calibri Light" w:eastAsia="Times New Roman" w:hAnsi="Calibri Light" w:cs="Calibri Light"/>
          <w:bCs/>
          <w:i/>
          <w:color w:val="404040" w:themeColor="text1" w:themeTint="BF"/>
          <w:spacing w:val="30"/>
          <w:kern w:val="36"/>
          <w:lang w:eastAsia="en-GB"/>
        </w:rPr>
        <w:t>To all Employees</w:t>
      </w:r>
      <w:r>
        <w:rPr>
          <w:rFonts w:ascii="Calibri Light" w:eastAsia="Times New Roman" w:hAnsi="Calibri Light" w:cs="Calibri Light"/>
          <w:bCs/>
          <w:i/>
          <w:color w:val="404040" w:themeColor="text1" w:themeTint="BF"/>
          <w:spacing w:val="30"/>
          <w:kern w:val="36"/>
          <w:lang w:eastAsia="en-GB"/>
        </w:rPr>
        <w:t>, Suppliers, Clients and Customers</w:t>
      </w:r>
      <w:r w:rsidR="00EC737D">
        <w:rPr>
          <w:rFonts w:ascii="Calibri Light" w:eastAsia="Times New Roman" w:hAnsi="Calibri Light" w:cs="Calibri Light"/>
          <w:bCs/>
          <w:i/>
          <w:color w:val="404040" w:themeColor="text1" w:themeTint="BF"/>
          <w:spacing w:val="30"/>
          <w:kern w:val="36"/>
          <w:lang w:eastAsia="en-GB"/>
        </w:rPr>
        <w:t xml:space="preserve"> and any other Stakeholders</w:t>
      </w:r>
      <w:r w:rsidRPr="004D1A6D">
        <w:rPr>
          <w:rFonts w:ascii="Calibri Light" w:eastAsia="Times New Roman" w:hAnsi="Calibri Light" w:cs="Calibri Light"/>
          <w:bCs/>
          <w:i/>
          <w:color w:val="404040" w:themeColor="text1" w:themeTint="BF"/>
          <w:spacing w:val="30"/>
          <w:kern w:val="36"/>
          <w:lang w:eastAsia="en-GB"/>
        </w:rPr>
        <w:t xml:space="preserve"> working </w:t>
      </w:r>
      <w:r w:rsidR="00EC737D">
        <w:rPr>
          <w:rFonts w:ascii="Calibri Light" w:eastAsia="Times New Roman" w:hAnsi="Calibri Light" w:cs="Calibri Light"/>
          <w:bCs/>
          <w:i/>
          <w:color w:val="404040" w:themeColor="text1" w:themeTint="BF"/>
          <w:spacing w:val="30"/>
          <w:kern w:val="36"/>
          <w:lang w:eastAsia="en-GB"/>
        </w:rPr>
        <w:t xml:space="preserve">on behalf of, or in collaboration with, </w:t>
      </w:r>
      <w:r w:rsidRPr="004D1A6D">
        <w:rPr>
          <w:rFonts w:ascii="Calibri Light" w:eastAsia="Times New Roman" w:hAnsi="Calibri Light" w:cs="Calibri Light"/>
          <w:bCs/>
          <w:i/>
          <w:color w:val="404040" w:themeColor="text1" w:themeTint="BF"/>
          <w:spacing w:val="30"/>
          <w:kern w:val="36"/>
          <w:lang w:eastAsia="en-GB"/>
        </w:rPr>
        <w:t xml:space="preserve">Bell Group U.K. Limited (hereon in referred to as “Bell Group”), including all wholly owned subsidiaries; Bell Decorating Group Limited, P&amp;D Scotland Limited, </w:t>
      </w:r>
      <w:r w:rsidR="00E70BF9">
        <w:rPr>
          <w:rFonts w:ascii="Calibri Light" w:eastAsia="Times New Roman" w:hAnsi="Calibri Light" w:cs="Calibri Light"/>
          <w:bCs/>
          <w:i/>
          <w:color w:val="404040" w:themeColor="text1" w:themeTint="BF"/>
          <w:spacing w:val="30"/>
          <w:kern w:val="36"/>
          <w:lang w:eastAsia="en-GB"/>
        </w:rPr>
        <w:t xml:space="preserve">Torbay Decorating Company Limited, </w:t>
      </w:r>
      <w:proofErr w:type="spellStart"/>
      <w:r w:rsidRPr="004D1A6D">
        <w:rPr>
          <w:rFonts w:ascii="Calibri Light" w:eastAsia="Times New Roman" w:hAnsi="Calibri Light" w:cs="Calibri Light"/>
          <w:bCs/>
          <w:i/>
          <w:color w:val="404040" w:themeColor="text1" w:themeTint="BF"/>
          <w:spacing w:val="30"/>
          <w:kern w:val="36"/>
          <w:lang w:eastAsia="en-GB"/>
        </w:rPr>
        <w:t>Abco</w:t>
      </w:r>
      <w:proofErr w:type="spellEnd"/>
      <w:r w:rsidRPr="004D1A6D">
        <w:rPr>
          <w:rFonts w:ascii="Calibri Light" w:eastAsia="Times New Roman" w:hAnsi="Calibri Light" w:cs="Calibri Light"/>
          <w:bCs/>
          <w:i/>
          <w:color w:val="404040" w:themeColor="text1" w:themeTint="BF"/>
          <w:spacing w:val="30"/>
          <w:kern w:val="36"/>
          <w:lang w:eastAsia="en-GB"/>
        </w:rPr>
        <w:t xml:space="preserve"> Management Limited </w:t>
      </w:r>
      <w:r w:rsidR="00EC737D">
        <w:rPr>
          <w:rFonts w:ascii="Calibri Light" w:eastAsia="Times New Roman" w:hAnsi="Calibri Light" w:cs="Calibri Light"/>
          <w:bCs/>
          <w:i/>
          <w:color w:val="404040" w:themeColor="text1" w:themeTint="BF"/>
          <w:spacing w:val="30"/>
          <w:kern w:val="36"/>
          <w:lang w:eastAsia="en-GB"/>
        </w:rPr>
        <w:t>John Miller &amp; Sons Limited</w:t>
      </w:r>
      <w:r w:rsidR="002468C4">
        <w:rPr>
          <w:rFonts w:ascii="Calibri Light" w:eastAsia="Times New Roman" w:hAnsi="Calibri Light" w:cs="Calibri Light"/>
          <w:bCs/>
          <w:i/>
          <w:color w:val="404040" w:themeColor="text1" w:themeTint="BF"/>
          <w:spacing w:val="30"/>
          <w:kern w:val="36"/>
          <w:lang w:eastAsia="en-GB"/>
        </w:rPr>
        <w:t>,</w:t>
      </w:r>
      <w:r w:rsidRPr="004D1A6D">
        <w:rPr>
          <w:rFonts w:ascii="Calibri Light" w:eastAsia="Times New Roman" w:hAnsi="Calibri Light" w:cs="Calibri Light"/>
          <w:bCs/>
          <w:i/>
          <w:color w:val="404040" w:themeColor="text1" w:themeTint="BF"/>
          <w:spacing w:val="30"/>
          <w:kern w:val="36"/>
          <w:lang w:eastAsia="en-GB"/>
        </w:rPr>
        <w:t xml:space="preserve"> Cyril John Limited</w:t>
      </w:r>
      <w:r w:rsidR="002468C4">
        <w:rPr>
          <w:rFonts w:ascii="Calibri Light" w:eastAsia="Times New Roman" w:hAnsi="Calibri Light" w:cs="Calibri Light"/>
          <w:bCs/>
          <w:i/>
          <w:color w:val="404040" w:themeColor="text1" w:themeTint="BF"/>
          <w:spacing w:val="30"/>
          <w:kern w:val="36"/>
          <w:lang w:eastAsia="en-GB"/>
        </w:rPr>
        <w:t xml:space="preserve"> and CB Contracts</w:t>
      </w:r>
      <w:r w:rsidRPr="004D1A6D">
        <w:rPr>
          <w:rFonts w:ascii="Calibri Light" w:eastAsia="Times New Roman" w:hAnsi="Calibri Light" w:cs="Calibri Light"/>
          <w:bCs/>
          <w:i/>
          <w:color w:val="404040" w:themeColor="text1" w:themeTint="BF"/>
          <w:spacing w:val="30"/>
          <w:kern w:val="36"/>
          <w:lang w:eastAsia="en-GB"/>
        </w:rPr>
        <w:t>.</w:t>
      </w:r>
    </w:p>
    <w:p w14:paraId="69BFAB45" w14:textId="77777777" w:rsidR="00146C32" w:rsidRDefault="00146C32" w:rsidP="005031F7">
      <w:pPr>
        <w:spacing w:after="0"/>
        <w:rPr>
          <w:rFonts w:ascii="Calibri Light" w:hAnsi="Calibri Light"/>
          <w:noProof/>
          <w:color w:val="404040" w:themeColor="text1" w:themeTint="BF"/>
        </w:rPr>
      </w:pPr>
    </w:p>
    <w:p w14:paraId="791A6C3A" w14:textId="65AB5423" w:rsidR="00EC737D" w:rsidRDefault="00EC737D" w:rsidP="00EC737D">
      <w:pPr>
        <w:spacing w:after="0"/>
        <w:jc w:val="both"/>
        <w:rPr>
          <w:rFonts w:ascii="Calibri Light" w:hAnsi="Calibri Light"/>
          <w:noProof/>
          <w:color w:val="404040" w:themeColor="text1" w:themeTint="BF"/>
        </w:rPr>
      </w:pPr>
      <w:r w:rsidRPr="004D1A6D">
        <w:rPr>
          <w:rFonts w:ascii="Calibri Light" w:hAnsi="Calibri Light" w:cs="Calibri Light"/>
          <w:noProof/>
          <w:color w:val="404040" w:themeColor="text1" w:themeTint="BF"/>
        </w:rPr>
        <w:t xml:space="preserve">As our valued employees, </w:t>
      </w:r>
      <w:r w:rsidR="00664862">
        <w:rPr>
          <w:rFonts w:ascii="Calibri Light" w:hAnsi="Calibri Light" w:cs="Calibri Light"/>
          <w:noProof/>
          <w:color w:val="404040" w:themeColor="text1" w:themeTint="BF"/>
        </w:rPr>
        <w:t xml:space="preserve">apprentices, </w:t>
      </w:r>
      <w:r>
        <w:rPr>
          <w:rFonts w:ascii="Calibri Light" w:hAnsi="Calibri Light" w:cs="Calibri Light"/>
          <w:noProof/>
          <w:color w:val="404040" w:themeColor="text1" w:themeTint="BF"/>
        </w:rPr>
        <w:t>clients, customers</w:t>
      </w:r>
      <w:r w:rsidR="00CA26E9">
        <w:rPr>
          <w:rFonts w:ascii="Calibri Light" w:hAnsi="Calibri Light" w:cs="Calibri Light"/>
          <w:noProof/>
          <w:color w:val="404040" w:themeColor="text1" w:themeTint="BF"/>
        </w:rPr>
        <w:t>,</w:t>
      </w:r>
      <w:r>
        <w:rPr>
          <w:rFonts w:ascii="Calibri Light" w:hAnsi="Calibri Light" w:cs="Calibri Light"/>
          <w:noProof/>
          <w:color w:val="404040" w:themeColor="text1" w:themeTint="BF"/>
        </w:rPr>
        <w:t xml:space="preserve"> </w:t>
      </w:r>
      <w:r w:rsidR="00CA26E9">
        <w:rPr>
          <w:rFonts w:ascii="Calibri Light" w:hAnsi="Calibri Light" w:cs="Calibri Light"/>
          <w:noProof/>
          <w:color w:val="404040" w:themeColor="text1" w:themeTint="BF"/>
        </w:rPr>
        <w:t xml:space="preserve">subcontractors </w:t>
      </w:r>
      <w:r>
        <w:rPr>
          <w:rFonts w:ascii="Calibri Light" w:hAnsi="Calibri Light" w:cs="Calibri Light"/>
          <w:noProof/>
          <w:color w:val="404040" w:themeColor="text1" w:themeTint="BF"/>
        </w:rPr>
        <w:t xml:space="preserve">and suppliers, </w:t>
      </w:r>
      <w:r w:rsidRPr="004D1A6D">
        <w:rPr>
          <w:rFonts w:ascii="Calibri Light" w:hAnsi="Calibri Light" w:cs="Calibri Light"/>
          <w:noProof/>
          <w:color w:val="404040" w:themeColor="text1" w:themeTint="BF"/>
        </w:rPr>
        <w:t>we want to keep you up to date with the steps Bell Group is taking to demonstrate our commi</w:t>
      </w:r>
      <w:r>
        <w:rPr>
          <w:rFonts w:ascii="Calibri Light" w:hAnsi="Calibri Light" w:cs="Calibri Light"/>
          <w:noProof/>
          <w:color w:val="404040" w:themeColor="text1" w:themeTint="BF"/>
        </w:rPr>
        <w:t xml:space="preserve">tment to complying with the </w:t>
      </w:r>
      <w:r w:rsidRPr="004D1A6D">
        <w:rPr>
          <w:rFonts w:ascii="Calibri Light" w:hAnsi="Calibri Light" w:cs="Calibri Light"/>
          <w:noProof/>
          <w:color w:val="404040" w:themeColor="text1" w:themeTint="BF"/>
        </w:rPr>
        <w:t>General Data Protection Regulations and the Data Protection Act 2018, which c</w:t>
      </w:r>
      <w:r w:rsidR="00713350">
        <w:rPr>
          <w:rFonts w:ascii="Calibri Light" w:hAnsi="Calibri Light" w:cs="Calibri Light"/>
          <w:noProof/>
          <w:color w:val="404040" w:themeColor="text1" w:themeTint="BF"/>
        </w:rPr>
        <w:t>a</w:t>
      </w:r>
      <w:r w:rsidRPr="004D1A6D">
        <w:rPr>
          <w:rFonts w:ascii="Calibri Light" w:hAnsi="Calibri Light" w:cs="Calibri Light"/>
          <w:noProof/>
          <w:color w:val="404040" w:themeColor="text1" w:themeTint="BF"/>
        </w:rPr>
        <w:t>me in to effect as of the 25</w:t>
      </w:r>
      <w:r w:rsidRPr="004D1A6D">
        <w:rPr>
          <w:rFonts w:ascii="Calibri Light" w:hAnsi="Calibri Light" w:cs="Calibri Light"/>
          <w:noProof/>
          <w:color w:val="404040" w:themeColor="text1" w:themeTint="BF"/>
          <w:vertAlign w:val="superscript"/>
        </w:rPr>
        <w:t>th</w:t>
      </w:r>
      <w:r w:rsidRPr="004D1A6D">
        <w:rPr>
          <w:rFonts w:ascii="Calibri Light" w:hAnsi="Calibri Light" w:cs="Calibri Light"/>
          <w:noProof/>
          <w:color w:val="404040" w:themeColor="text1" w:themeTint="BF"/>
        </w:rPr>
        <w:t xml:space="preserve"> May 2018.</w:t>
      </w:r>
      <w:r>
        <w:rPr>
          <w:rFonts w:ascii="Calibri Light" w:hAnsi="Calibri Light" w:cs="Calibri Light"/>
          <w:noProof/>
          <w:color w:val="404040" w:themeColor="text1" w:themeTint="BF"/>
        </w:rPr>
        <w:t xml:space="preserve"> </w:t>
      </w:r>
      <w:r w:rsidR="005031F7" w:rsidRPr="00424C20">
        <w:rPr>
          <w:rFonts w:ascii="Calibri Light" w:hAnsi="Calibri Light"/>
          <w:noProof/>
          <w:color w:val="404040" w:themeColor="text1" w:themeTint="BF"/>
        </w:rPr>
        <w:t xml:space="preserve">GDPR imposes additional obligations on organisations and gives </w:t>
      </w:r>
      <w:r w:rsidR="005031F7">
        <w:rPr>
          <w:rFonts w:ascii="Calibri Light" w:hAnsi="Calibri Light"/>
          <w:noProof/>
          <w:color w:val="404040" w:themeColor="text1" w:themeTint="BF"/>
        </w:rPr>
        <w:t xml:space="preserve">individuals </w:t>
      </w:r>
      <w:r w:rsidR="005031F7" w:rsidRPr="00424C20">
        <w:rPr>
          <w:rFonts w:ascii="Calibri Light" w:hAnsi="Calibri Light"/>
          <w:noProof/>
          <w:color w:val="404040" w:themeColor="text1" w:themeTint="BF"/>
        </w:rPr>
        <w:t>extra rights around how your data is used.</w:t>
      </w:r>
    </w:p>
    <w:p w14:paraId="05B6D812" w14:textId="77777777" w:rsidR="005031F7" w:rsidRPr="00EC737D" w:rsidRDefault="005031F7" w:rsidP="00EC737D">
      <w:pPr>
        <w:spacing w:after="0"/>
        <w:jc w:val="both"/>
        <w:rPr>
          <w:rFonts w:ascii="Calibri Light" w:hAnsi="Calibri Light" w:cs="Calibri Light"/>
          <w:noProof/>
          <w:color w:val="404040" w:themeColor="text1" w:themeTint="BF"/>
        </w:rPr>
      </w:pPr>
    </w:p>
    <w:p w14:paraId="528BECB3" w14:textId="77777777" w:rsidR="005031F7" w:rsidRPr="00424C20" w:rsidRDefault="005031F7" w:rsidP="005031F7">
      <w:pPr>
        <w:spacing w:after="0"/>
        <w:jc w:val="both"/>
        <w:rPr>
          <w:rFonts w:ascii="Calibri Light" w:hAnsi="Calibri Light"/>
          <w:noProof/>
          <w:color w:val="404040" w:themeColor="text1" w:themeTint="BF"/>
        </w:rPr>
      </w:pPr>
      <w:r w:rsidRPr="00424C20">
        <w:rPr>
          <w:rFonts w:ascii="Calibri Light" w:hAnsi="Calibri Light"/>
          <w:noProof/>
          <w:color w:val="404040" w:themeColor="text1" w:themeTint="BF"/>
        </w:rPr>
        <w:t>Looking after the personal information you share with us is very important</w:t>
      </w:r>
      <w:r w:rsidR="00EC737D">
        <w:rPr>
          <w:rFonts w:ascii="Calibri Light" w:hAnsi="Calibri Light"/>
          <w:noProof/>
          <w:color w:val="404040" w:themeColor="text1" w:themeTint="BF"/>
        </w:rPr>
        <w:t>. W</w:t>
      </w:r>
      <w:r w:rsidRPr="00424C20">
        <w:rPr>
          <w:rFonts w:ascii="Calibri Light" w:hAnsi="Calibri Light"/>
          <w:noProof/>
          <w:color w:val="404040" w:themeColor="text1" w:themeTint="BF"/>
        </w:rPr>
        <w:t>e want you to be confident that your personal data is kept safely and securely and to unders</w:t>
      </w:r>
      <w:r w:rsidR="00EC737D">
        <w:rPr>
          <w:rFonts w:ascii="Calibri Light" w:hAnsi="Calibri Light"/>
          <w:noProof/>
          <w:color w:val="404040" w:themeColor="text1" w:themeTint="BF"/>
        </w:rPr>
        <w:t xml:space="preserve">tand how we use it to offer </w:t>
      </w:r>
      <w:r w:rsidRPr="00424C20">
        <w:rPr>
          <w:rFonts w:ascii="Calibri Light" w:hAnsi="Calibri Light"/>
          <w:noProof/>
          <w:color w:val="404040" w:themeColor="text1" w:themeTint="BF"/>
        </w:rPr>
        <w:t xml:space="preserve">a better and more personalised service. </w:t>
      </w:r>
    </w:p>
    <w:p w14:paraId="5D0477C7" w14:textId="77777777" w:rsidR="005031F7" w:rsidRPr="00424C20" w:rsidRDefault="005031F7" w:rsidP="005031F7">
      <w:pPr>
        <w:spacing w:after="0"/>
        <w:jc w:val="both"/>
        <w:rPr>
          <w:rFonts w:ascii="Calibri Light" w:hAnsi="Calibri Light"/>
          <w:noProof/>
          <w:color w:val="404040" w:themeColor="text1" w:themeTint="BF"/>
        </w:rPr>
      </w:pPr>
    </w:p>
    <w:p w14:paraId="0F73E496" w14:textId="77777777" w:rsidR="005031F7" w:rsidRPr="00424C20" w:rsidRDefault="005031F7" w:rsidP="005031F7">
      <w:pPr>
        <w:spacing w:after="0"/>
        <w:rPr>
          <w:rFonts w:ascii="Calibri Light" w:hAnsi="Calibri Light"/>
          <w:noProof/>
          <w:color w:val="404040" w:themeColor="text1" w:themeTint="BF"/>
        </w:rPr>
      </w:pPr>
      <w:r w:rsidRPr="00424C20">
        <w:rPr>
          <w:rFonts w:ascii="Calibri Light" w:hAnsi="Calibri Light"/>
          <w:noProof/>
          <w:color w:val="404040" w:themeColor="text1" w:themeTint="BF"/>
        </w:rPr>
        <w:t xml:space="preserve">It is our goal to be as open and transparent as possible </w:t>
      </w:r>
      <w:r w:rsidR="00EC737D">
        <w:rPr>
          <w:rFonts w:ascii="Calibri Light" w:hAnsi="Calibri Light"/>
          <w:noProof/>
          <w:color w:val="404040" w:themeColor="text1" w:themeTint="BF"/>
        </w:rPr>
        <w:t>and this Data Protection and Information Security Policy</w:t>
      </w:r>
      <w:r w:rsidRPr="00424C20">
        <w:rPr>
          <w:rFonts w:ascii="Calibri Light" w:hAnsi="Calibri Light"/>
          <w:noProof/>
          <w:color w:val="404040" w:themeColor="text1" w:themeTint="BF"/>
        </w:rPr>
        <w:t xml:space="preserve"> </w:t>
      </w:r>
      <w:r>
        <w:rPr>
          <w:rFonts w:ascii="Calibri Light" w:hAnsi="Calibri Light"/>
          <w:noProof/>
          <w:color w:val="404040" w:themeColor="text1" w:themeTint="BF"/>
        </w:rPr>
        <w:t>provide</w:t>
      </w:r>
      <w:r w:rsidR="00EC737D">
        <w:rPr>
          <w:rFonts w:ascii="Calibri Light" w:hAnsi="Calibri Light"/>
          <w:noProof/>
          <w:color w:val="404040" w:themeColor="text1" w:themeTint="BF"/>
        </w:rPr>
        <w:t>s</w:t>
      </w:r>
      <w:r w:rsidRPr="00424C20">
        <w:rPr>
          <w:rFonts w:ascii="Calibri Light" w:hAnsi="Calibri Light"/>
          <w:noProof/>
          <w:color w:val="404040" w:themeColor="text1" w:themeTint="BF"/>
        </w:rPr>
        <w:t xml:space="preserve"> more information on the data we hold, what we do with that data, who we share the data with and your new rights under GDPR.</w:t>
      </w:r>
      <w:r w:rsidRPr="00424C20">
        <w:rPr>
          <w:rFonts w:ascii="Calibri Light" w:hAnsi="Calibri Light"/>
          <w:noProof/>
          <w:color w:val="404040" w:themeColor="text1" w:themeTint="BF"/>
        </w:rPr>
        <w:br/>
      </w:r>
    </w:p>
    <w:p w14:paraId="6C15196B" w14:textId="42FF1BCC" w:rsidR="005031F7" w:rsidRDefault="005031F7" w:rsidP="005031F7">
      <w:pPr>
        <w:spacing w:after="0"/>
        <w:jc w:val="both"/>
        <w:rPr>
          <w:rFonts w:ascii="Calibri Light" w:hAnsi="Calibri Light"/>
          <w:noProof/>
          <w:color w:val="404040" w:themeColor="text1" w:themeTint="BF"/>
        </w:rPr>
      </w:pPr>
      <w:r w:rsidRPr="00424C20">
        <w:rPr>
          <w:rFonts w:ascii="Calibri Light" w:hAnsi="Calibri Light"/>
          <w:noProof/>
          <w:color w:val="404040" w:themeColor="text1" w:themeTint="BF"/>
        </w:rPr>
        <w:t>If we make changes to our Privacy Policy, we will notify you by updating it on our website. Should you need</w:t>
      </w:r>
      <w:r w:rsidR="00EC737D">
        <w:rPr>
          <w:rFonts w:ascii="Calibri Light" w:hAnsi="Calibri Light"/>
          <w:noProof/>
          <w:color w:val="404040" w:themeColor="text1" w:themeTint="BF"/>
        </w:rPr>
        <w:t xml:space="preserve"> to contact us</w:t>
      </w:r>
      <w:r w:rsidRPr="00424C20">
        <w:rPr>
          <w:rFonts w:ascii="Calibri Light" w:hAnsi="Calibri Light"/>
          <w:noProof/>
          <w:color w:val="404040" w:themeColor="text1" w:themeTint="BF"/>
        </w:rPr>
        <w:t xml:space="preserve">, please write to our </w:t>
      </w:r>
      <w:r w:rsidR="004D2BA3">
        <w:rPr>
          <w:rFonts w:ascii="Calibri Light" w:hAnsi="Calibri Light"/>
          <w:noProof/>
          <w:color w:val="404040" w:themeColor="text1" w:themeTint="BF"/>
        </w:rPr>
        <w:t>Head of Human Resources</w:t>
      </w:r>
      <w:r w:rsidRPr="00424C20">
        <w:rPr>
          <w:rFonts w:ascii="Calibri Light" w:hAnsi="Calibri Light"/>
          <w:noProof/>
          <w:color w:val="404040" w:themeColor="text1" w:themeTint="BF"/>
        </w:rPr>
        <w:t xml:space="preserve"> and Data Protection Champion:</w:t>
      </w:r>
    </w:p>
    <w:p w14:paraId="007D104A" w14:textId="77777777" w:rsidR="00EC737D" w:rsidRPr="00424C20" w:rsidRDefault="00EC737D" w:rsidP="005031F7">
      <w:pPr>
        <w:spacing w:after="0"/>
        <w:jc w:val="both"/>
        <w:rPr>
          <w:rFonts w:ascii="Calibri Light" w:hAnsi="Calibri Light"/>
          <w:noProof/>
          <w:color w:val="404040" w:themeColor="text1" w:themeTint="BF"/>
        </w:rPr>
      </w:pPr>
    </w:p>
    <w:p w14:paraId="58E6A872" w14:textId="558DDB9B" w:rsidR="005031F7" w:rsidRPr="00EC737D" w:rsidRDefault="005031F7" w:rsidP="005031F7">
      <w:pPr>
        <w:spacing w:after="0"/>
        <w:jc w:val="both"/>
        <w:rPr>
          <w:rFonts w:ascii="Calibri Light" w:hAnsi="Calibri Light"/>
          <w:b/>
          <w:i/>
          <w:noProof/>
          <w:color w:val="404040" w:themeColor="text1" w:themeTint="BF"/>
        </w:rPr>
      </w:pPr>
      <w:r w:rsidRPr="00EC737D">
        <w:rPr>
          <w:rFonts w:ascii="Calibri Light" w:hAnsi="Calibri Light"/>
          <w:b/>
          <w:i/>
          <w:noProof/>
          <w:color w:val="404040" w:themeColor="text1" w:themeTint="BF"/>
        </w:rPr>
        <w:t xml:space="preserve">Paramjit Barry, Bell Group UK Limited, </w:t>
      </w:r>
      <w:r w:rsidR="00B5556D">
        <w:rPr>
          <w:rFonts w:ascii="Calibri Light" w:hAnsi="Calibri Light"/>
          <w:b/>
          <w:i/>
          <w:noProof/>
          <w:color w:val="404040" w:themeColor="text1" w:themeTint="BF"/>
        </w:rPr>
        <w:t>Bell Business Park, Rochsolloch Road, Airdrie, Lanarkshire, Scotland, ML6 9BG</w:t>
      </w:r>
    </w:p>
    <w:p w14:paraId="23D8F4C9" w14:textId="77777777" w:rsidR="005031F7" w:rsidRPr="00EC737D" w:rsidRDefault="005031F7" w:rsidP="005031F7">
      <w:pPr>
        <w:spacing w:after="0"/>
        <w:jc w:val="both"/>
        <w:rPr>
          <w:rFonts w:ascii="Calibri Light" w:hAnsi="Calibri Light"/>
          <w:b/>
          <w:i/>
          <w:noProof/>
          <w:color w:val="404040" w:themeColor="text1" w:themeTint="BF"/>
        </w:rPr>
      </w:pPr>
      <w:r w:rsidRPr="00EC737D">
        <w:rPr>
          <w:rFonts w:ascii="Calibri Light" w:hAnsi="Calibri Light"/>
          <w:b/>
          <w:i/>
          <w:noProof/>
          <w:color w:val="404040" w:themeColor="text1" w:themeTint="BF"/>
        </w:rPr>
        <w:t xml:space="preserve">Email via </w:t>
      </w:r>
      <w:hyperlink r:id="rId7" w:history="1">
        <w:r w:rsidRPr="00EC737D">
          <w:rPr>
            <w:rFonts w:ascii="Calibri Light" w:hAnsi="Calibri Light"/>
            <w:b/>
            <w:bCs/>
            <w:i/>
            <w:noProof/>
            <w:color w:val="404040" w:themeColor="text1" w:themeTint="BF"/>
          </w:rPr>
          <w:t>HR@bellgroup.co.uk</w:t>
        </w:r>
      </w:hyperlink>
      <w:r w:rsidRPr="00EC737D">
        <w:rPr>
          <w:rFonts w:ascii="Calibri Light" w:hAnsi="Calibri Light"/>
          <w:b/>
          <w:i/>
          <w:noProof/>
          <w:color w:val="404040" w:themeColor="text1" w:themeTint="BF"/>
        </w:rPr>
        <w:t xml:space="preserve"> quoting Security and Privacy Enquiry.</w:t>
      </w:r>
    </w:p>
    <w:p w14:paraId="55337A04" w14:textId="77777777" w:rsidR="005031F7" w:rsidRPr="00424C20" w:rsidRDefault="005031F7" w:rsidP="005031F7">
      <w:pPr>
        <w:spacing w:after="0"/>
        <w:jc w:val="both"/>
        <w:outlineLvl w:val="1"/>
        <w:rPr>
          <w:rFonts w:ascii="Calibri Light" w:hAnsi="Calibri Light"/>
          <w:noProof/>
          <w:color w:val="404040" w:themeColor="text1" w:themeTint="BF"/>
        </w:rPr>
      </w:pPr>
      <w:bookmarkStart w:id="0" w:name="_Hlk514315006"/>
    </w:p>
    <w:bookmarkEnd w:id="0"/>
    <w:p w14:paraId="32DCD1BB" w14:textId="77777777" w:rsidR="00EC737D" w:rsidRDefault="00EC737D" w:rsidP="00EC737D">
      <w:pPr>
        <w:spacing w:after="0"/>
        <w:jc w:val="both"/>
        <w:outlineLvl w:val="1"/>
        <w:rPr>
          <w:rFonts w:ascii="Calibri Light" w:hAnsi="Calibri Light" w:cs="Calibri Light"/>
          <w:noProof/>
          <w:color w:val="404040" w:themeColor="text1" w:themeTint="BF"/>
        </w:rPr>
      </w:pPr>
    </w:p>
    <w:p w14:paraId="5C66CA73" w14:textId="77777777" w:rsidR="00EC737D" w:rsidRPr="004D1A6D" w:rsidRDefault="00EC737D" w:rsidP="00EC737D">
      <w:pPr>
        <w:spacing w:after="0"/>
        <w:jc w:val="both"/>
        <w:outlineLvl w:val="1"/>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Kind Regards, </w:t>
      </w:r>
    </w:p>
    <w:p w14:paraId="6E717D9C" w14:textId="77777777" w:rsidR="00EC737D" w:rsidRDefault="00EC737D" w:rsidP="00EC737D">
      <w:pPr>
        <w:spacing w:after="0"/>
        <w:jc w:val="both"/>
        <w:outlineLvl w:val="1"/>
        <w:rPr>
          <w:rFonts w:ascii="Calibri Light" w:hAnsi="Calibri Light" w:cs="Calibri Light"/>
          <w:noProof/>
          <w:color w:val="404040" w:themeColor="text1" w:themeTint="BF"/>
        </w:rPr>
      </w:pPr>
    </w:p>
    <w:p w14:paraId="12ECAFBA" w14:textId="77777777" w:rsidR="00EC737D" w:rsidRPr="004D1A6D" w:rsidRDefault="00EC737D" w:rsidP="00EC737D">
      <w:pPr>
        <w:spacing w:after="0"/>
        <w:jc w:val="both"/>
        <w:outlineLvl w:val="1"/>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The Bell Group Data Protection Team</w:t>
      </w:r>
    </w:p>
    <w:p w14:paraId="1D1E3555" w14:textId="77777777" w:rsidR="005031F7" w:rsidRDefault="005031F7">
      <w:pPr>
        <w:rPr>
          <w:rFonts w:ascii="Calibri Light" w:eastAsia="Times New Roman" w:hAnsi="Calibri Light" w:cs="Arial"/>
          <w:b/>
          <w:color w:val="404040" w:themeColor="text1" w:themeTint="BF"/>
          <w:spacing w:val="30"/>
          <w:lang w:eastAsia="en-GB"/>
        </w:rPr>
      </w:pPr>
      <w:r>
        <w:rPr>
          <w:rFonts w:ascii="Calibri Light" w:eastAsia="Times New Roman" w:hAnsi="Calibri Light" w:cs="Arial"/>
          <w:b/>
          <w:color w:val="404040" w:themeColor="text1" w:themeTint="BF"/>
          <w:spacing w:val="30"/>
          <w:lang w:eastAsia="en-GB"/>
        </w:rPr>
        <w:br w:type="page"/>
      </w:r>
    </w:p>
    <w:p w14:paraId="2AF0D1A6" w14:textId="77777777" w:rsidR="006B37B9" w:rsidRPr="00C1759B"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Pr>
          <w:rFonts w:ascii="Calibri Light" w:eastAsia="Times New Roman" w:hAnsi="Calibri Light" w:cs="Arial"/>
          <w:b/>
          <w:color w:val="404040" w:themeColor="text1" w:themeTint="BF"/>
          <w:spacing w:val="30"/>
          <w:lang w:eastAsia="en-GB"/>
        </w:rPr>
        <w:lastRenderedPageBreak/>
        <w:t>Introduction</w:t>
      </w:r>
    </w:p>
    <w:p w14:paraId="73A7A9FD" w14:textId="77777777" w:rsidR="00A474DA" w:rsidRPr="008164B0" w:rsidRDefault="00A474DA" w:rsidP="008164B0">
      <w:pPr>
        <w:spacing w:after="0"/>
        <w:jc w:val="both"/>
        <w:rPr>
          <w:rFonts w:asciiTheme="minorHAnsi" w:hAnsiTheme="minorHAnsi" w:cs="Arial"/>
          <w:b/>
          <w:color w:val="595959" w:themeColor="text1" w:themeTint="A6"/>
        </w:rPr>
      </w:pPr>
    </w:p>
    <w:p w14:paraId="02314334" w14:textId="77777777" w:rsidR="006B37B9" w:rsidRPr="008164B0" w:rsidRDefault="006B37B9" w:rsidP="008164B0">
      <w:pPr>
        <w:spacing w:after="0"/>
        <w:jc w:val="both"/>
        <w:rPr>
          <w:rFonts w:asciiTheme="minorHAnsi" w:hAnsiTheme="minorHAnsi" w:cs="Arial"/>
          <w:color w:val="595959" w:themeColor="text1" w:themeTint="A6"/>
        </w:rPr>
      </w:pPr>
      <w:r w:rsidRPr="008164B0">
        <w:rPr>
          <w:rFonts w:asciiTheme="minorHAnsi" w:hAnsiTheme="minorHAnsi" w:cs="Arial"/>
          <w:color w:val="595959" w:themeColor="text1" w:themeTint="A6"/>
        </w:rPr>
        <w:t>Bell Group is register</w:t>
      </w:r>
      <w:r w:rsidR="00C1759B">
        <w:rPr>
          <w:rFonts w:asciiTheme="minorHAnsi" w:hAnsiTheme="minorHAnsi" w:cs="Arial"/>
          <w:color w:val="595959" w:themeColor="text1" w:themeTint="A6"/>
        </w:rPr>
        <w:t xml:space="preserve">ed under current Data Protection Legislation enacted in the U.K. in respect of the protection of personal data, </w:t>
      </w:r>
      <w:proofErr w:type="gramStart"/>
      <w:r w:rsidR="00C1759B">
        <w:rPr>
          <w:rFonts w:asciiTheme="minorHAnsi" w:hAnsiTheme="minorHAnsi" w:cs="Arial"/>
          <w:color w:val="595959" w:themeColor="text1" w:themeTint="A6"/>
        </w:rPr>
        <w:t>meaning:</w:t>
      </w:r>
      <w:proofErr w:type="gramEnd"/>
      <w:r w:rsidR="00C1759B">
        <w:rPr>
          <w:rFonts w:asciiTheme="minorHAnsi" w:hAnsiTheme="minorHAnsi" w:cs="Arial"/>
          <w:color w:val="595959" w:themeColor="text1" w:themeTint="A6"/>
        </w:rPr>
        <w:t xml:space="preserve"> Regulation (EU) 2016/679 (GDPR 2018) and any national implementing laws, regulations, secondary legislation as well as guidance and codes of practice issued by the Information Commissioner</w:t>
      </w:r>
      <w:r w:rsidRPr="008164B0">
        <w:rPr>
          <w:rFonts w:asciiTheme="minorHAnsi" w:hAnsiTheme="minorHAnsi" w:cs="Arial"/>
          <w:color w:val="595959" w:themeColor="text1" w:themeTint="A6"/>
        </w:rPr>
        <w:t xml:space="preserve">. </w:t>
      </w:r>
      <w:r w:rsidR="00C1759B">
        <w:rPr>
          <w:rFonts w:asciiTheme="minorHAnsi" w:hAnsiTheme="minorHAnsi" w:cs="Arial"/>
          <w:color w:val="595959" w:themeColor="text1" w:themeTint="A6"/>
        </w:rPr>
        <w:t xml:space="preserve">Our </w:t>
      </w:r>
      <w:r w:rsidRPr="008164B0">
        <w:rPr>
          <w:rFonts w:asciiTheme="minorHAnsi" w:hAnsiTheme="minorHAnsi" w:cs="Arial"/>
          <w:color w:val="595959" w:themeColor="text1" w:themeTint="A6"/>
        </w:rPr>
        <w:t>Registration Number</w:t>
      </w:r>
      <w:r w:rsidR="00C1759B">
        <w:rPr>
          <w:rFonts w:asciiTheme="minorHAnsi" w:hAnsiTheme="minorHAnsi" w:cs="Arial"/>
          <w:color w:val="595959" w:themeColor="text1" w:themeTint="A6"/>
        </w:rPr>
        <w:t xml:space="preserve"> is:</w:t>
      </w:r>
      <w:r w:rsidRPr="008164B0">
        <w:rPr>
          <w:rFonts w:asciiTheme="minorHAnsi" w:hAnsiTheme="minorHAnsi" w:cs="Arial"/>
          <w:color w:val="595959" w:themeColor="text1" w:themeTint="A6"/>
        </w:rPr>
        <w:t xml:space="preserve"> </w:t>
      </w:r>
      <w:r w:rsidRPr="008164B0">
        <w:rPr>
          <w:rFonts w:asciiTheme="minorHAnsi" w:hAnsiTheme="minorHAnsi" w:cs="Arial"/>
          <w:b/>
          <w:bCs/>
          <w:color w:val="595959" w:themeColor="text1" w:themeTint="A6"/>
          <w:lang w:val="en-US"/>
        </w:rPr>
        <w:t>Z2933329</w:t>
      </w:r>
      <w:r w:rsidR="0047591C" w:rsidRPr="008164B0">
        <w:rPr>
          <w:rFonts w:asciiTheme="minorHAnsi" w:hAnsiTheme="minorHAnsi" w:cs="Arial"/>
          <w:b/>
          <w:bCs/>
          <w:color w:val="595959" w:themeColor="text1" w:themeTint="A6"/>
          <w:lang w:val="en-US"/>
        </w:rPr>
        <w:t xml:space="preserve">. </w:t>
      </w:r>
      <w:r w:rsidRPr="008164B0">
        <w:rPr>
          <w:rFonts w:asciiTheme="minorHAnsi" w:hAnsiTheme="minorHAnsi" w:cs="Arial"/>
          <w:bCs/>
          <w:color w:val="595959" w:themeColor="text1" w:themeTint="A6"/>
          <w:lang w:val="en-US"/>
        </w:rPr>
        <w:t>This register entry</w:t>
      </w:r>
      <w:r w:rsidR="000B4F8C" w:rsidRPr="008164B0">
        <w:rPr>
          <w:rFonts w:asciiTheme="minorHAnsi" w:hAnsiTheme="minorHAnsi" w:cs="Arial"/>
          <w:bCs/>
          <w:color w:val="595959" w:themeColor="text1" w:themeTint="A6"/>
          <w:lang w:val="en-US"/>
        </w:rPr>
        <w:t xml:space="preserve"> </w:t>
      </w:r>
      <w:r w:rsidRPr="008164B0">
        <w:rPr>
          <w:rFonts w:asciiTheme="minorHAnsi" w:hAnsiTheme="minorHAnsi" w:cs="Arial"/>
          <w:color w:val="595959" w:themeColor="text1" w:themeTint="A6"/>
        </w:rPr>
        <w:t xml:space="preserve">includes data being processed and retained by Bell Group for </w:t>
      </w:r>
      <w:r w:rsidR="00515DFB">
        <w:rPr>
          <w:rFonts w:asciiTheme="minorHAnsi" w:hAnsiTheme="minorHAnsi" w:cs="Arial"/>
          <w:color w:val="595959" w:themeColor="text1" w:themeTint="A6"/>
        </w:rPr>
        <w:t>various</w:t>
      </w:r>
      <w:r w:rsidRPr="008164B0">
        <w:rPr>
          <w:rFonts w:asciiTheme="minorHAnsi" w:hAnsiTheme="minorHAnsi" w:cs="Arial"/>
          <w:color w:val="595959" w:themeColor="text1" w:themeTint="A6"/>
        </w:rPr>
        <w:t xml:space="preserve"> purposes</w:t>
      </w:r>
      <w:r w:rsidR="00515DFB">
        <w:rPr>
          <w:rFonts w:asciiTheme="minorHAnsi" w:hAnsiTheme="minorHAnsi" w:cs="Arial"/>
          <w:color w:val="595959" w:themeColor="text1" w:themeTint="A6"/>
        </w:rPr>
        <w:t xml:space="preserve"> including</w:t>
      </w:r>
      <w:r w:rsidRPr="008164B0">
        <w:rPr>
          <w:rFonts w:asciiTheme="minorHAnsi" w:hAnsiTheme="minorHAnsi" w:cs="Arial"/>
          <w:color w:val="595959" w:themeColor="text1" w:themeTint="A6"/>
        </w:rPr>
        <w:t>:</w:t>
      </w:r>
    </w:p>
    <w:p w14:paraId="36EBD1C5" w14:textId="77777777" w:rsidR="006B37B9" w:rsidRPr="008164B0" w:rsidRDefault="006B37B9"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Staff Administration</w:t>
      </w:r>
      <w:r w:rsidR="00515DFB">
        <w:rPr>
          <w:rFonts w:asciiTheme="minorHAnsi" w:hAnsiTheme="minorHAnsi" w:cs="Arial"/>
          <w:color w:val="595959" w:themeColor="text1" w:themeTint="A6"/>
          <w:sz w:val="22"/>
          <w:szCs w:val="22"/>
        </w:rPr>
        <w:t>, Payroll and H</w:t>
      </w:r>
      <w:r w:rsidR="00C1759B">
        <w:rPr>
          <w:rFonts w:asciiTheme="minorHAnsi" w:hAnsiTheme="minorHAnsi" w:cs="Arial"/>
          <w:color w:val="595959" w:themeColor="text1" w:themeTint="A6"/>
          <w:sz w:val="22"/>
          <w:szCs w:val="22"/>
        </w:rPr>
        <w:t xml:space="preserve">uman </w:t>
      </w:r>
      <w:r w:rsidR="00515DFB">
        <w:rPr>
          <w:rFonts w:asciiTheme="minorHAnsi" w:hAnsiTheme="minorHAnsi" w:cs="Arial"/>
          <w:color w:val="595959" w:themeColor="text1" w:themeTint="A6"/>
          <w:sz w:val="22"/>
          <w:szCs w:val="22"/>
        </w:rPr>
        <w:t>R</w:t>
      </w:r>
      <w:r w:rsidR="00C1759B">
        <w:rPr>
          <w:rFonts w:asciiTheme="minorHAnsi" w:hAnsiTheme="minorHAnsi" w:cs="Arial"/>
          <w:color w:val="595959" w:themeColor="text1" w:themeTint="A6"/>
          <w:sz w:val="22"/>
          <w:szCs w:val="22"/>
        </w:rPr>
        <w:t>esources</w:t>
      </w:r>
    </w:p>
    <w:p w14:paraId="0FDB4F09" w14:textId="77777777" w:rsidR="006B37B9" w:rsidRPr="008164B0" w:rsidRDefault="00C1759B"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 xml:space="preserve">Advertising, </w:t>
      </w:r>
      <w:r w:rsidR="006B37B9" w:rsidRPr="008164B0">
        <w:rPr>
          <w:rFonts w:asciiTheme="minorHAnsi" w:hAnsiTheme="minorHAnsi" w:cs="Arial"/>
          <w:color w:val="595959" w:themeColor="text1" w:themeTint="A6"/>
          <w:sz w:val="22"/>
          <w:szCs w:val="22"/>
        </w:rPr>
        <w:t>Marketing and Public Relations</w:t>
      </w:r>
    </w:p>
    <w:p w14:paraId="6B73B5ED" w14:textId="77777777" w:rsidR="006B37B9" w:rsidRDefault="006B37B9"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Accounts and Finance records</w:t>
      </w:r>
    </w:p>
    <w:p w14:paraId="51174500" w14:textId="77777777" w:rsidR="00515DFB" w:rsidRPr="008164B0" w:rsidRDefault="00515DFB"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Sales and Business Development</w:t>
      </w:r>
    </w:p>
    <w:p w14:paraId="04BEED3E" w14:textId="77777777" w:rsidR="006B37B9" w:rsidRPr="008164B0" w:rsidRDefault="006B37B9"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 xml:space="preserve">Crime Prevention and </w:t>
      </w:r>
      <w:r w:rsidR="00C1759B">
        <w:rPr>
          <w:rFonts w:asciiTheme="minorHAnsi" w:hAnsiTheme="minorHAnsi" w:cs="Arial"/>
          <w:color w:val="595959" w:themeColor="text1" w:themeTint="A6"/>
          <w:sz w:val="22"/>
          <w:szCs w:val="22"/>
        </w:rPr>
        <w:t>Personnel S</w:t>
      </w:r>
      <w:r w:rsidR="00515DFB">
        <w:rPr>
          <w:rFonts w:asciiTheme="minorHAnsi" w:hAnsiTheme="minorHAnsi" w:cs="Arial"/>
          <w:color w:val="595959" w:themeColor="text1" w:themeTint="A6"/>
          <w:sz w:val="22"/>
          <w:szCs w:val="22"/>
        </w:rPr>
        <w:t>ecurity</w:t>
      </w:r>
      <w:r w:rsidRPr="008164B0">
        <w:rPr>
          <w:rFonts w:asciiTheme="minorHAnsi" w:hAnsiTheme="minorHAnsi" w:cs="Arial"/>
          <w:color w:val="595959" w:themeColor="text1" w:themeTint="A6"/>
          <w:sz w:val="22"/>
          <w:szCs w:val="22"/>
        </w:rPr>
        <w:t>.</w:t>
      </w:r>
    </w:p>
    <w:p w14:paraId="2BA007A4" w14:textId="77777777" w:rsidR="006B37B9" w:rsidRDefault="00515DFB"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Customer</w:t>
      </w:r>
      <w:r w:rsidR="006B37B9" w:rsidRPr="008164B0">
        <w:rPr>
          <w:rFonts w:asciiTheme="minorHAnsi" w:hAnsiTheme="minorHAnsi" w:cs="Arial"/>
          <w:color w:val="595959" w:themeColor="text1" w:themeTint="A6"/>
          <w:sz w:val="22"/>
          <w:szCs w:val="22"/>
        </w:rPr>
        <w:t xml:space="preserve"> liaison and effective customer care procedures</w:t>
      </w:r>
    </w:p>
    <w:p w14:paraId="3551E72F" w14:textId="77777777" w:rsidR="00515DFB" w:rsidRPr="008164B0" w:rsidRDefault="00515DFB" w:rsidP="008164B0">
      <w:pPr>
        <w:pStyle w:val="ListParagraph"/>
        <w:numPr>
          <w:ilvl w:val="0"/>
          <w:numId w:val="8"/>
        </w:numPr>
        <w:spacing w:line="276" w:lineRule="auto"/>
        <w:ind w:left="3595" w:hanging="357"/>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Contract Management and Client communications</w:t>
      </w:r>
    </w:p>
    <w:p w14:paraId="221ED04A" w14:textId="77777777" w:rsidR="00EC5C0E" w:rsidRPr="008164B0" w:rsidRDefault="00EC5C0E" w:rsidP="008164B0">
      <w:pPr>
        <w:spacing w:after="0"/>
        <w:jc w:val="both"/>
        <w:rPr>
          <w:rFonts w:asciiTheme="minorHAnsi" w:hAnsiTheme="minorHAnsi" w:cs="Arial"/>
          <w:color w:val="595959" w:themeColor="text1" w:themeTint="A6"/>
        </w:rPr>
      </w:pPr>
      <w:r w:rsidRPr="008164B0">
        <w:rPr>
          <w:rFonts w:asciiTheme="minorHAnsi" w:hAnsiTheme="minorHAnsi" w:cs="Arial"/>
          <w:color w:val="595959" w:themeColor="text1" w:themeTint="A6"/>
        </w:rPr>
        <w:t xml:space="preserve">All information is maintained </w:t>
      </w:r>
      <w:r w:rsidR="009473EB">
        <w:rPr>
          <w:rFonts w:asciiTheme="minorHAnsi" w:hAnsiTheme="minorHAnsi" w:cs="Arial"/>
          <w:color w:val="595959" w:themeColor="text1" w:themeTint="A6"/>
        </w:rPr>
        <w:t xml:space="preserve">and disposed of </w:t>
      </w:r>
      <w:r w:rsidRPr="008164B0">
        <w:rPr>
          <w:rFonts w:asciiTheme="minorHAnsi" w:hAnsiTheme="minorHAnsi" w:cs="Arial"/>
          <w:color w:val="595959" w:themeColor="text1" w:themeTint="A6"/>
        </w:rPr>
        <w:t>within the stated guidelines</w:t>
      </w:r>
      <w:r w:rsidR="00515DFB">
        <w:rPr>
          <w:rFonts w:asciiTheme="minorHAnsi" w:hAnsiTheme="minorHAnsi" w:cs="Arial"/>
          <w:color w:val="595959" w:themeColor="text1" w:themeTint="A6"/>
        </w:rPr>
        <w:t xml:space="preserve"> of GDPR and Data Protection Act 2018 and all employees of Bell Group have received </w:t>
      </w:r>
      <w:r w:rsidRPr="008164B0">
        <w:rPr>
          <w:rFonts w:asciiTheme="minorHAnsi" w:hAnsiTheme="minorHAnsi" w:cs="Arial"/>
          <w:color w:val="595959" w:themeColor="text1" w:themeTint="A6"/>
        </w:rPr>
        <w:t xml:space="preserve">training </w:t>
      </w:r>
      <w:r w:rsidR="00515DFB">
        <w:rPr>
          <w:rFonts w:asciiTheme="minorHAnsi" w:hAnsiTheme="minorHAnsi" w:cs="Arial"/>
          <w:color w:val="595959" w:themeColor="text1" w:themeTint="A6"/>
        </w:rPr>
        <w:t xml:space="preserve">relevant to their role </w:t>
      </w:r>
      <w:r w:rsidRPr="008164B0">
        <w:rPr>
          <w:rFonts w:asciiTheme="minorHAnsi" w:hAnsiTheme="minorHAnsi" w:cs="Arial"/>
          <w:color w:val="595959" w:themeColor="text1" w:themeTint="A6"/>
        </w:rPr>
        <w:t>in rel</w:t>
      </w:r>
      <w:r w:rsidR="00515DFB">
        <w:rPr>
          <w:rFonts w:asciiTheme="minorHAnsi" w:hAnsiTheme="minorHAnsi" w:cs="Arial"/>
          <w:color w:val="595959" w:themeColor="text1" w:themeTint="A6"/>
        </w:rPr>
        <w:t>ation to compliance with the regulations</w:t>
      </w:r>
      <w:r w:rsidRPr="008164B0">
        <w:rPr>
          <w:rFonts w:asciiTheme="minorHAnsi" w:hAnsiTheme="minorHAnsi" w:cs="Arial"/>
          <w:color w:val="595959" w:themeColor="text1" w:themeTint="A6"/>
        </w:rPr>
        <w:t>.</w:t>
      </w:r>
    </w:p>
    <w:p w14:paraId="13297509" w14:textId="77777777" w:rsidR="00EC5C0E" w:rsidRPr="008164B0" w:rsidRDefault="00EC5C0E" w:rsidP="008164B0">
      <w:pPr>
        <w:spacing w:after="0"/>
        <w:jc w:val="both"/>
        <w:rPr>
          <w:rFonts w:asciiTheme="minorHAnsi" w:hAnsiTheme="minorHAnsi" w:cs="Arial"/>
          <w:color w:val="595959" w:themeColor="text1" w:themeTint="A6"/>
        </w:rPr>
      </w:pPr>
    </w:p>
    <w:p w14:paraId="387B9F0E" w14:textId="77777777" w:rsidR="00A474DA" w:rsidRPr="008164B0" w:rsidRDefault="00A474DA" w:rsidP="008164B0">
      <w:pPr>
        <w:spacing w:after="0"/>
        <w:jc w:val="both"/>
        <w:rPr>
          <w:rFonts w:asciiTheme="minorHAnsi" w:hAnsiTheme="minorHAnsi" w:cs="Arial"/>
          <w:b/>
          <w:color w:val="595959" w:themeColor="text1" w:themeTint="A6"/>
        </w:rPr>
      </w:pPr>
    </w:p>
    <w:p w14:paraId="7991AC2E" w14:textId="77777777" w:rsidR="00EC737D" w:rsidRDefault="00EC737D" w:rsidP="00EC737D">
      <w:pPr>
        <w:spacing w:after="0"/>
        <w:jc w:val="both"/>
        <w:rPr>
          <w:rFonts w:ascii="Calibri Light" w:eastAsia="Times New Roman" w:hAnsi="Calibri Light" w:cs="Calibri Light"/>
          <w:b/>
          <w:spacing w:val="30"/>
          <w:lang w:eastAsia="en-GB"/>
        </w:rPr>
      </w:pPr>
      <w:r w:rsidRPr="004D1A6D">
        <w:rPr>
          <w:rFonts w:ascii="Calibri Light" w:eastAsia="Times New Roman" w:hAnsi="Calibri Light" w:cs="Calibri Light"/>
          <w:b/>
          <w:spacing w:val="30"/>
          <w:lang w:eastAsia="en-GB"/>
        </w:rPr>
        <w:t>Data Protection Principles</w:t>
      </w:r>
    </w:p>
    <w:p w14:paraId="64876794" w14:textId="77777777" w:rsidR="00EC737D" w:rsidRPr="004D1A6D" w:rsidRDefault="00EC737D" w:rsidP="00EC737D">
      <w:pPr>
        <w:spacing w:after="0"/>
        <w:jc w:val="both"/>
        <w:rPr>
          <w:rFonts w:ascii="Calibri Light" w:eastAsia="Times New Roman" w:hAnsi="Calibri Light" w:cs="Calibri Light"/>
          <w:b/>
          <w:spacing w:val="30"/>
          <w:lang w:eastAsia="en-GB"/>
        </w:rPr>
      </w:pPr>
    </w:p>
    <w:p w14:paraId="399D972C" w14:textId="77777777" w:rsidR="00EC737D" w:rsidRPr="004D1A6D" w:rsidRDefault="00EC737D" w:rsidP="00EC737D">
      <w:p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Bell Group is fully committed to complying with data protection law and principles, which means we pledge that your data will be:</w:t>
      </w:r>
    </w:p>
    <w:p w14:paraId="6DBD36DE" w14:textId="77777777" w:rsidR="00EC737D" w:rsidRPr="004D1A6D" w:rsidRDefault="00EC737D" w:rsidP="00EC737D">
      <w:pPr>
        <w:pStyle w:val="ListParagraph"/>
        <w:numPr>
          <w:ilvl w:val="0"/>
          <w:numId w:val="16"/>
        </w:numPr>
        <w:spacing w:line="276" w:lineRule="auto"/>
        <w:jc w:val="both"/>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Used lawfully, fairly and in a transparent way.</w:t>
      </w:r>
    </w:p>
    <w:p w14:paraId="0EEED238" w14:textId="77777777" w:rsidR="00EC737D" w:rsidRPr="004D1A6D" w:rsidRDefault="00EC737D" w:rsidP="00EC737D">
      <w:pPr>
        <w:pStyle w:val="ListParagraph"/>
        <w:numPr>
          <w:ilvl w:val="0"/>
          <w:numId w:val="16"/>
        </w:numPr>
        <w:spacing w:line="276" w:lineRule="auto"/>
        <w:jc w:val="both"/>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 xml:space="preserve">Collected only for valid purposes </w:t>
      </w:r>
      <w:r w:rsidRPr="004D1A6D">
        <w:rPr>
          <w:rFonts w:ascii="Calibri Light" w:hAnsi="Calibri Light" w:cs="Calibri Light"/>
          <w:noProof/>
          <w:color w:val="404040" w:themeColor="text1" w:themeTint="BF"/>
          <w:sz w:val="22"/>
          <w:szCs w:val="22"/>
        </w:rPr>
        <w:t>directly in relation to the main purposes of running our business operations</w:t>
      </w:r>
      <w:r w:rsidRPr="004D1A6D">
        <w:rPr>
          <w:rFonts w:ascii="Calibri Light" w:eastAsia="Calibri" w:hAnsi="Calibri Light" w:cs="Calibri Light"/>
          <w:noProof/>
          <w:color w:val="404040" w:themeColor="text1" w:themeTint="BF"/>
          <w:sz w:val="22"/>
          <w:szCs w:val="22"/>
        </w:rPr>
        <w:t xml:space="preserve"> and not used in any way that is incompatible with those purposes.</w:t>
      </w:r>
    </w:p>
    <w:p w14:paraId="7B0373A6" w14:textId="77777777" w:rsidR="00EC737D" w:rsidRPr="004D1A6D" w:rsidRDefault="00EC737D" w:rsidP="00EC737D">
      <w:pPr>
        <w:pStyle w:val="ListParagraph"/>
        <w:numPr>
          <w:ilvl w:val="0"/>
          <w:numId w:val="16"/>
        </w:numPr>
        <w:spacing w:line="276" w:lineRule="auto"/>
        <w:jc w:val="both"/>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Kept up to date.</w:t>
      </w:r>
    </w:p>
    <w:p w14:paraId="4E78A82E" w14:textId="77777777" w:rsidR="00EC737D" w:rsidRPr="004D1A6D" w:rsidRDefault="00EC737D" w:rsidP="00EC737D">
      <w:pPr>
        <w:pStyle w:val="ListParagraph"/>
        <w:numPr>
          <w:ilvl w:val="0"/>
          <w:numId w:val="16"/>
        </w:numPr>
        <w:spacing w:line="276" w:lineRule="auto"/>
        <w:jc w:val="both"/>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Kept only as long as necessary for the purposes we have told you about.</w:t>
      </w:r>
    </w:p>
    <w:p w14:paraId="05D8D6BD" w14:textId="77777777" w:rsidR="00EC737D" w:rsidRPr="004D1A6D" w:rsidRDefault="00EC737D" w:rsidP="00EC737D">
      <w:pPr>
        <w:pStyle w:val="ListParagraph"/>
        <w:numPr>
          <w:ilvl w:val="0"/>
          <w:numId w:val="16"/>
        </w:numPr>
        <w:spacing w:line="276" w:lineRule="auto"/>
        <w:jc w:val="both"/>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Kept securely</w:t>
      </w:r>
      <w:r w:rsidR="009473EB">
        <w:rPr>
          <w:rFonts w:ascii="Calibri Light" w:eastAsia="Calibri" w:hAnsi="Calibri Light" w:cs="Calibri Light"/>
          <w:noProof/>
          <w:color w:val="404040" w:themeColor="text1" w:themeTint="BF"/>
          <w:sz w:val="22"/>
          <w:szCs w:val="22"/>
        </w:rPr>
        <w:t xml:space="preserve"> and disposed of securely</w:t>
      </w:r>
    </w:p>
    <w:p w14:paraId="6AB2C4F5" w14:textId="77777777" w:rsidR="00EC737D" w:rsidRDefault="00EC737D" w:rsidP="00C1759B">
      <w:pPr>
        <w:spacing w:after="0"/>
        <w:jc w:val="both"/>
        <w:outlineLvl w:val="2"/>
        <w:rPr>
          <w:rFonts w:ascii="Calibri Light" w:eastAsia="Times New Roman" w:hAnsi="Calibri Light" w:cs="Arial"/>
          <w:b/>
          <w:color w:val="404040" w:themeColor="text1" w:themeTint="BF"/>
          <w:spacing w:val="30"/>
          <w:lang w:eastAsia="en-GB"/>
        </w:rPr>
      </w:pPr>
    </w:p>
    <w:p w14:paraId="673AE2F6" w14:textId="77777777" w:rsidR="00EC737D" w:rsidRDefault="00EC737D" w:rsidP="00C1759B">
      <w:pPr>
        <w:spacing w:after="0"/>
        <w:jc w:val="both"/>
        <w:outlineLvl w:val="2"/>
        <w:rPr>
          <w:rFonts w:ascii="Calibri Light" w:eastAsia="Times New Roman" w:hAnsi="Calibri Light" w:cs="Arial"/>
          <w:b/>
          <w:color w:val="404040" w:themeColor="text1" w:themeTint="BF"/>
          <w:spacing w:val="30"/>
          <w:lang w:eastAsia="en-GB"/>
        </w:rPr>
      </w:pPr>
    </w:p>
    <w:p w14:paraId="5921F026" w14:textId="77777777" w:rsidR="00A60256" w:rsidRPr="00A60256" w:rsidRDefault="00A60256" w:rsidP="00A60256">
      <w:pPr>
        <w:spacing w:after="0"/>
        <w:jc w:val="both"/>
        <w:outlineLvl w:val="2"/>
        <w:rPr>
          <w:rFonts w:ascii="Calibri Light" w:eastAsia="Times New Roman" w:hAnsi="Calibri Light" w:cs="Calibri Light"/>
          <w:b/>
          <w:color w:val="404040" w:themeColor="text1" w:themeTint="BF"/>
          <w:spacing w:val="30"/>
          <w:u w:val="single"/>
          <w:lang w:eastAsia="en-GB"/>
        </w:rPr>
      </w:pPr>
      <w:r>
        <w:rPr>
          <w:rFonts w:ascii="Calibri Light" w:eastAsia="Times New Roman" w:hAnsi="Calibri Light" w:cs="Calibri Light"/>
          <w:b/>
          <w:color w:val="404040" w:themeColor="text1" w:themeTint="BF"/>
          <w:spacing w:val="30"/>
          <w:u w:val="single"/>
          <w:lang w:eastAsia="en-GB"/>
        </w:rPr>
        <w:t>CLIENTS AND CUSTOMER</w:t>
      </w:r>
      <w:r w:rsidRPr="00A60256">
        <w:rPr>
          <w:rFonts w:ascii="Calibri Light" w:eastAsia="Times New Roman" w:hAnsi="Calibri Light" w:cs="Calibri Light"/>
          <w:b/>
          <w:color w:val="404040" w:themeColor="text1" w:themeTint="BF"/>
          <w:spacing w:val="30"/>
          <w:u w:val="single"/>
          <w:lang w:eastAsia="en-GB"/>
        </w:rPr>
        <w:t>S</w:t>
      </w:r>
    </w:p>
    <w:p w14:paraId="0606DA85" w14:textId="77777777" w:rsidR="00A60256" w:rsidRDefault="00A60256" w:rsidP="00C1759B">
      <w:pPr>
        <w:spacing w:after="0"/>
        <w:jc w:val="both"/>
        <w:outlineLvl w:val="2"/>
        <w:rPr>
          <w:rFonts w:ascii="Calibri Light" w:eastAsia="Times New Roman" w:hAnsi="Calibri Light" w:cs="Arial"/>
          <w:b/>
          <w:color w:val="404040" w:themeColor="text1" w:themeTint="BF"/>
          <w:spacing w:val="30"/>
          <w:lang w:eastAsia="en-GB"/>
        </w:rPr>
      </w:pPr>
    </w:p>
    <w:p w14:paraId="4FF9C555"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424C20">
        <w:rPr>
          <w:rFonts w:ascii="Calibri Light" w:eastAsia="Times New Roman" w:hAnsi="Calibri Light" w:cs="Arial"/>
          <w:b/>
          <w:color w:val="404040" w:themeColor="text1" w:themeTint="BF"/>
          <w:spacing w:val="30"/>
          <w:lang w:eastAsia="en-GB"/>
        </w:rPr>
        <w:t>What information we collect and why?</w:t>
      </w:r>
    </w:p>
    <w:p w14:paraId="3C141D61" w14:textId="77777777" w:rsidR="00C1759B" w:rsidRPr="00424C20"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6AB7E15C" w14:textId="77777777" w:rsidR="00D535BE" w:rsidRPr="00424C20" w:rsidRDefault="00D535BE" w:rsidP="00D535BE">
      <w:pPr>
        <w:spacing w:after="0"/>
        <w:jc w:val="both"/>
        <w:rPr>
          <w:rFonts w:ascii="Calibri Light" w:hAnsi="Calibri Light"/>
          <w:noProof/>
          <w:color w:val="404040" w:themeColor="text1" w:themeTint="BF"/>
        </w:rPr>
      </w:pPr>
      <w:r>
        <w:rPr>
          <w:rFonts w:ascii="Calibri Light" w:hAnsi="Calibri Light"/>
          <w:noProof/>
          <w:color w:val="404040" w:themeColor="text1" w:themeTint="BF"/>
        </w:rPr>
        <w:t>GDPR states</w:t>
      </w:r>
      <w:r w:rsidRPr="00424C20">
        <w:rPr>
          <w:rFonts w:ascii="Calibri Light" w:hAnsi="Calibri Light"/>
          <w:noProof/>
          <w:color w:val="404040" w:themeColor="text1" w:themeTint="BF"/>
        </w:rPr>
        <w:t xml:space="preserve"> that </w:t>
      </w:r>
      <w:r>
        <w:rPr>
          <w:rFonts w:ascii="Calibri Light" w:hAnsi="Calibri Light"/>
          <w:noProof/>
          <w:color w:val="404040" w:themeColor="text1" w:themeTint="BF"/>
        </w:rPr>
        <w:t>our Company is</w:t>
      </w:r>
      <w:r w:rsidRPr="00424C20">
        <w:rPr>
          <w:rFonts w:ascii="Calibri Light" w:hAnsi="Calibri Light"/>
          <w:noProof/>
          <w:color w:val="404040" w:themeColor="text1" w:themeTint="BF"/>
        </w:rPr>
        <w:t xml:space="preserve"> allowed to use a</w:t>
      </w:r>
      <w:r>
        <w:rPr>
          <w:rFonts w:ascii="Calibri Light" w:hAnsi="Calibri Light"/>
          <w:noProof/>
          <w:color w:val="404040" w:themeColor="text1" w:themeTint="BF"/>
        </w:rPr>
        <w:t>nd share your personal data</w:t>
      </w:r>
      <w:r w:rsidRPr="00424C20">
        <w:rPr>
          <w:rFonts w:ascii="Calibri Light" w:hAnsi="Calibri Light"/>
          <w:noProof/>
          <w:color w:val="404040" w:themeColor="text1" w:themeTint="BF"/>
        </w:rPr>
        <w:t xml:space="preserve"> where we have </w:t>
      </w:r>
      <w:r>
        <w:rPr>
          <w:rFonts w:ascii="Calibri Light" w:hAnsi="Calibri Light"/>
          <w:noProof/>
          <w:color w:val="404040" w:themeColor="text1" w:themeTint="BF"/>
        </w:rPr>
        <w:t>one of the following</w:t>
      </w:r>
      <w:r w:rsidRPr="00424C20">
        <w:rPr>
          <w:rFonts w:ascii="Calibri Light" w:hAnsi="Calibri Light"/>
          <w:noProof/>
          <w:color w:val="404040" w:themeColor="text1" w:themeTint="BF"/>
        </w:rPr>
        <w:t xml:space="preserve"> </w:t>
      </w:r>
      <w:r>
        <w:rPr>
          <w:rFonts w:ascii="Calibri Light" w:hAnsi="Calibri Light"/>
          <w:noProof/>
          <w:color w:val="404040" w:themeColor="text1" w:themeTint="BF"/>
        </w:rPr>
        <w:t xml:space="preserve">ligitimate </w:t>
      </w:r>
      <w:r w:rsidRPr="00424C20">
        <w:rPr>
          <w:rFonts w:ascii="Calibri Light" w:hAnsi="Calibri Light"/>
          <w:noProof/>
          <w:color w:val="404040" w:themeColor="text1" w:themeTint="BF"/>
        </w:rPr>
        <w:t>reason</w:t>
      </w:r>
      <w:r>
        <w:rPr>
          <w:rFonts w:ascii="Calibri Light" w:hAnsi="Calibri Light"/>
          <w:noProof/>
          <w:color w:val="404040" w:themeColor="text1" w:themeTint="BF"/>
        </w:rPr>
        <w:t>s</w:t>
      </w:r>
      <w:r w:rsidRPr="00424C20">
        <w:rPr>
          <w:rFonts w:ascii="Calibri Light" w:hAnsi="Calibri Light"/>
          <w:noProof/>
          <w:color w:val="404040" w:themeColor="text1" w:themeTint="BF"/>
        </w:rPr>
        <w:t xml:space="preserve"> to do so: </w:t>
      </w:r>
    </w:p>
    <w:p w14:paraId="2B4D7F6F" w14:textId="77777777" w:rsidR="00D535BE" w:rsidRPr="00424C20" w:rsidRDefault="00D535BE" w:rsidP="00D535BE">
      <w:pPr>
        <w:numPr>
          <w:ilvl w:val="0"/>
          <w:numId w:val="14"/>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Contract - your personal information is processed in order to fulfil a contractual arrangement e.g. in order to arrange access to carry out maintenance repairs to your premises.</w:t>
      </w:r>
    </w:p>
    <w:p w14:paraId="571E8636" w14:textId="77777777" w:rsidR="00D535BE" w:rsidRPr="00424C20" w:rsidRDefault="00D535BE" w:rsidP="00D535BE">
      <w:pPr>
        <w:numPr>
          <w:ilvl w:val="0"/>
          <w:numId w:val="14"/>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Consent – where you agree to us using your information in this way</w:t>
      </w:r>
      <w:r>
        <w:rPr>
          <w:rFonts w:ascii="Calibri Light" w:hAnsi="Calibri Light"/>
          <w:noProof/>
          <w:color w:val="404040" w:themeColor="text1" w:themeTint="BF"/>
        </w:rPr>
        <w:t>, such as</w:t>
      </w:r>
      <w:r w:rsidRPr="00424C20">
        <w:rPr>
          <w:rFonts w:ascii="Calibri Light" w:hAnsi="Calibri Light"/>
          <w:noProof/>
          <w:color w:val="404040" w:themeColor="text1" w:themeTint="BF"/>
        </w:rPr>
        <w:t xml:space="preserve"> providing addresses to certain third party partners </w:t>
      </w:r>
      <w:r>
        <w:rPr>
          <w:rFonts w:ascii="Calibri Light" w:hAnsi="Calibri Light"/>
          <w:noProof/>
          <w:color w:val="404040" w:themeColor="text1" w:themeTint="BF"/>
        </w:rPr>
        <w:t>for</w:t>
      </w:r>
      <w:r w:rsidRPr="00424C20">
        <w:rPr>
          <w:rFonts w:ascii="Calibri Light" w:hAnsi="Calibri Light"/>
          <w:noProof/>
          <w:color w:val="404040" w:themeColor="text1" w:themeTint="BF"/>
        </w:rPr>
        <w:t xml:space="preserve"> delivery of goods or</w:t>
      </w:r>
      <w:r>
        <w:rPr>
          <w:rFonts w:ascii="Calibri Light" w:hAnsi="Calibri Light"/>
          <w:noProof/>
          <w:color w:val="404040" w:themeColor="text1" w:themeTint="BF"/>
        </w:rPr>
        <w:t xml:space="preserve"> specialist</w:t>
      </w:r>
      <w:r w:rsidRPr="00424C20">
        <w:rPr>
          <w:rFonts w:ascii="Calibri Light" w:hAnsi="Calibri Light"/>
          <w:noProof/>
          <w:color w:val="404040" w:themeColor="text1" w:themeTint="BF"/>
        </w:rPr>
        <w:t xml:space="preserve"> services to assist in our contract.</w:t>
      </w:r>
    </w:p>
    <w:p w14:paraId="490FAAFF" w14:textId="77777777" w:rsidR="00D535BE" w:rsidRPr="00424C20" w:rsidRDefault="00D535BE" w:rsidP="00D535BE">
      <w:pPr>
        <w:numPr>
          <w:ilvl w:val="0"/>
          <w:numId w:val="14"/>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lastRenderedPageBreak/>
        <w:t>Legitimate Interests - allow</w:t>
      </w:r>
      <w:r>
        <w:rPr>
          <w:rFonts w:ascii="Calibri Light" w:hAnsi="Calibri Light"/>
          <w:noProof/>
          <w:color w:val="404040" w:themeColor="text1" w:themeTint="BF"/>
        </w:rPr>
        <w:t>ing</w:t>
      </w:r>
      <w:r w:rsidRPr="00424C20">
        <w:rPr>
          <w:rFonts w:ascii="Calibri Light" w:hAnsi="Calibri Light"/>
          <w:noProof/>
          <w:color w:val="404040" w:themeColor="text1" w:themeTint="BF"/>
        </w:rPr>
        <w:t xml:space="preserve"> us to provide you with the best products and service in the most secure and appropriate way e.g. for safeguarding residents in sheltered housing.</w:t>
      </w:r>
    </w:p>
    <w:p w14:paraId="791FC942" w14:textId="77777777" w:rsidR="00D535BE" w:rsidRDefault="00D535BE" w:rsidP="00D535BE">
      <w:pPr>
        <w:numPr>
          <w:ilvl w:val="0"/>
          <w:numId w:val="14"/>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Legal Obligation – where there is statutory or other legal requirement to share the information e.g. for law enforcement purposes.</w:t>
      </w:r>
    </w:p>
    <w:p w14:paraId="5378D3E6" w14:textId="77777777" w:rsidR="00D535BE" w:rsidRDefault="00D535BE" w:rsidP="00C1759B">
      <w:pPr>
        <w:spacing w:after="0"/>
        <w:jc w:val="both"/>
        <w:rPr>
          <w:rFonts w:ascii="Calibri Light" w:hAnsi="Calibri Light"/>
          <w:noProof/>
          <w:color w:val="404040" w:themeColor="text1" w:themeTint="BF"/>
        </w:rPr>
      </w:pPr>
    </w:p>
    <w:p w14:paraId="5D66002F" w14:textId="77777777" w:rsidR="00D33CCA" w:rsidRPr="00424C20" w:rsidRDefault="00D33CCA" w:rsidP="00D33CCA">
      <w:pPr>
        <w:spacing w:after="0"/>
        <w:jc w:val="both"/>
        <w:rPr>
          <w:rFonts w:ascii="Calibri Light" w:hAnsi="Calibri Light"/>
          <w:noProof/>
          <w:color w:val="404040" w:themeColor="text1" w:themeTint="BF"/>
        </w:rPr>
      </w:pPr>
      <w:r w:rsidRPr="008164B0">
        <w:rPr>
          <w:rFonts w:asciiTheme="minorHAnsi" w:hAnsiTheme="minorHAnsi" w:cs="Arial"/>
          <w:color w:val="595959" w:themeColor="text1" w:themeTint="A6"/>
        </w:rPr>
        <w:t xml:space="preserve">Due to the nature of our work, very little external data is stored from client sources. We do however collect information on customers to identify </w:t>
      </w:r>
      <w:proofErr w:type="gramStart"/>
      <w:r w:rsidR="00EA7266">
        <w:rPr>
          <w:rFonts w:asciiTheme="minorHAnsi" w:hAnsiTheme="minorHAnsi" w:cs="Arial"/>
          <w:color w:val="595959" w:themeColor="text1" w:themeTint="A6"/>
        </w:rPr>
        <w:t>particular needs</w:t>
      </w:r>
      <w:proofErr w:type="gramEnd"/>
      <w:r w:rsidRPr="008164B0">
        <w:rPr>
          <w:rFonts w:asciiTheme="minorHAnsi" w:hAnsiTheme="minorHAnsi" w:cs="Arial"/>
          <w:color w:val="595959" w:themeColor="text1" w:themeTint="A6"/>
        </w:rPr>
        <w:t xml:space="preserve"> and the preferred method of communication. </w:t>
      </w:r>
      <w:r w:rsidRPr="00424C20">
        <w:rPr>
          <w:rFonts w:ascii="Calibri Light" w:hAnsi="Calibri Light"/>
          <w:noProof/>
          <w:color w:val="404040" w:themeColor="text1" w:themeTint="BF"/>
        </w:rPr>
        <w:t xml:space="preserve">When entering in to a new agreement or new phase of an existing contract, we will ask our Client to provide some personal information concerning the </w:t>
      </w:r>
      <w:r>
        <w:rPr>
          <w:rFonts w:ascii="Calibri Light" w:hAnsi="Calibri Light"/>
          <w:noProof/>
          <w:color w:val="404040" w:themeColor="text1" w:themeTint="BF"/>
        </w:rPr>
        <w:t>c</w:t>
      </w:r>
      <w:r w:rsidRPr="00424C20">
        <w:rPr>
          <w:rFonts w:ascii="Calibri Light" w:hAnsi="Calibri Light"/>
          <w:noProof/>
          <w:color w:val="404040" w:themeColor="text1" w:themeTint="BF"/>
        </w:rPr>
        <w:t>ustomers</w:t>
      </w:r>
      <w:r>
        <w:rPr>
          <w:rFonts w:ascii="Calibri Light" w:hAnsi="Calibri Light"/>
          <w:noProof/>
          <w:color w:val="404040" w:themeColor="text1" w:themeTint="BF"/>
        </w:rPr>
        <w:t xml:space="preserve">, </w:t>
      </w:r>
      <w:r w:rsidRPr="00424C20">
        <w:rPr>
          <w:rFonts w:ascii="Calibri Light" w:hAnsi="Calibri Light"/>
          <w:noProof/>
          <w:color w:val="404040" w:themeColor="text1" w:themeTint="BF"/>
        </w:rPr>
        <w:t>residents</w:t>
      </w:r>
      <w:r>
        <w:rPr>
          <w:rFonts w:ascii="Calibri Light" w:hAnsi="Calibri Light"/>
          <w:noProof/>
          <w:color w:val="404040" w:themeColor="text1" w:themeTint="BF"/>
        </w:rPr>
        <w:t xml:space="preserve"> or</w:t>
      </w:r>
      <w:r w:rsidRPr="00424C20">
        <w:rPr>
          <w:rFonts w:ascii="Calibri Light" w:hAnsi="Calibri Light"/>
          <w:noProof/>
          <w:color w:val="404040" w:themeColor="text1" w:themeTint="BF"/>
        </w:rPr>
        <w:t xml:space="preserve"> end users to receive work to their properties such as; </w:t>
      </w:r>
    </w:p>
    <w:p w14:paraId="2D21FEEA"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Full name</w:t>
      </w:r>
    </w:p>
    <w:p w14:paraId="0C3D29CF"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Address</w:t>
      </w:r>
    </w:p>
    <w:p w14:paraId="217992AA"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 xml:space="preserve">Contact numbers </w:t>
      </w:r>
    </w:p>
    <w:p w14:paraId="4FFC3A88"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Email address.</w:t>
      </w:r>
    </w:p>
    <w:p w14:paraId="1A5E44C8"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Details of special circumstances or requirements, such as disability or religious needs</w:t>
      </w:r>
    </w:p>
    <w:p w14:paraId="2D816A2D" w14:textId="77777777" w:rsidR="00D33CCA" w:rsidRPr="00424C20" w:rsidRDefault="00D33CCA" w:rsidP="00D33CCA">
      <w:pPr>
        <w:numPr>
          <w:ilvl w:val="0"/>
          <w:numId w:val="13"/>
        </w:numPr>
        <w:spacing w:after="0"/>
        <w:ind w:left="480"/>
        <w:jc w:val="both"/>
        <w:rPr>
          <w:rFonts w:ascii="Calibri Light" w:hAnsi="Calibri Light"/>
          <w:noProof/>
          <w:color w:val="404040" w:themeColor="text1" w:themeTint="BF"/>
        </w:rPr>
      </w:pPr>
      <w:r w:rsidRPr="00424C20">
        <w:rPr>
          <w:rFonts w:ascii="Calibri Light" w:hAnsi="Calibri Light"/>
          <w:noProof/>
          <w:color w:val="404040" w:themeColor="text1" w:themeTint="BF"/>
        </w:rPr>
        <w:t>Background information such as medical conditions or criminal history</w:t>
      </w:r>
    </w:p>
    <w:p w14:paraId="58D2F8B1" w14:textId="77777777" w:rsidR="00D33CCA" w:rsidRPr="00424C20" w:rsidRDefault="00D33CCA" w:rsidP="00D33CCA">
      <w:pPr>
        <w:spacing w:after="0"/>
        <w:jc w:val="both"/>
        <w:outlineLvl w:val="2"/>
        <w:rPr>
          <w:rFonts w:ascii="Calibri Light" w:hAnsi="Calibri Light"/>
          <w:noProof/>
          <w:color w:val="404040" w:themeColor="text1" w:themeTint="BF"/>
        </w:rPr>
      </w:pPr>
    </w:p>
    <w:p w14:paraId="309B8EEB" w14:textId="77777777" w:rsidR="00D33CCA" w:rsidRPr="008164B0" w:rsidRDefault="00D33CCA" w:rsidP="00D33CCA">
      <w:pPr>
        <w:spacing w:after="0"/>
        <w:jc w:val="both"/>
        <w:rPr>
          <w:rFonts w:asciiTheme="minorHAnsi" w:hAnsiTheme="minorHAnsi" w:cs="Arial"/>
          <w:color w:val="595959" w:themeColor="text1" w:themeTint="A6"/>
        </w:rPr>
      </w:pPr>
      <w:r>
        <w:rPr>
          <w:rFonts w:asciiTheme="minorHAnsi" w:hAnsiTheme="minorHAnsi" w:cs="Arial"/>
          <w:color w:val="595959" w:themeColor="text1" w:themeTint="A6"/>
        </w:rPr>
        <w:t>Throughout the duration of our project, i</w:t>
      </w:r>
      <w:r w:rsidRPr="008164B0">
        <w:rPr>
          <w:rFonts w:asciiTheme="minorHAnsi" w:hAnsiTheme="minorHAnsi" w:cs="Arial"/>
          <w:color w:val="595959" w:themeColor="text1" w:themeTint="A6"/>
        </w:rPr>
        <w:t xml:space="preserve">n line with </w:t>
      </w:r>
      <w:r>
        <w:rPr>
          <w:rFonts w:asciiTheme="minorHAnsi" w:hAnsiTheme="minorHAnsi" w:cs="Arial"/>
          <w:color w:val="595959" w:themeColor="text1" w:themeTint="A6"/>
        </w:rPr>
        <w:t>o</w:t>
      </w:r>
      <w:r w:rsidRPr="008164B0">
        <w:rPr>
          <w:rFonts w:asciiTheme="minorHAnsi" w:hAnsiTheme="minorHAnsi" w:cs="Arial"/>
          <w:color w:val="595959" w:themeColor="text1" w:themeTint="A6"/>
        </w:rPr>
        <w:t xml:space="preserve">ur clients’ requirements, we will be engaged </w:t>
      </w:r>
      <w:r>
        <w:rPr>
          <w:rFonts w:asciiTheme="minorHAnsi" w:hAnsiTheme="minorHAnsi" w:cs="Arial"/>
          <w:color w:val="595959" w:themeColor="text1" w:themeTint="A6"/>
        </w:rPr>
        <w:t xml:space="preserve">directly in contact with </w:t>
      </w:r>
      <w:r w:rsidRPr="008164B0">
        <w:rPr>
          <w:rFonts w:asciiTheme="minorHAnsi" w:hAnsiTheme="minorHAnsi" w:cs="Arial"/>
          <w:color w:val="595959" w:themeColor="text1" w:themeTint="A6"/>
        </w:rPr>
        <w:t>customers in person. We build a profile of customers through various formats and sources to ensure optimum service delivery and we will continually update information on customer needs using:</w:t>
      </w:r>
    </w:p>
    <w:p w14:paraId="5AC6A76F" w14:textId="77777777" w:rsidR="00D33CCA" w:rsidRPr="008164B0" w:rsidRDefault="00D33CCA" w:rsidP="00D33CCA">
      <w:pPr>
        <w:pStyle w:val="ListParagraph"/>
        <w:numPr>
          <w:ilvl w:val="0"/>
          <w:numId w:val="3"/>
        </w:numPr>
        <w:spacing w:line="276" w:lineRule="auto"/>
        <w:ind w:left="709" w:hanging="425"/>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information collected before planned improvement work from client database</w:t>
      </w:r>
    </w:p>
    <w:p w14:paraId="121233E7" w14:textId="77777777" w:rsidR="00D33CCA" w:rsidRPr="008164B0" w:rsidRDefault="00D33CCA" w:rsidP="00D33CCA">
      <w:pPr>
        <w:pStyle w:val="ListParagraph"/>
        <w:numPr>
          <w:ilvl w:val="0"/>
          <w:numId w:val="3"/>
        </w:numPr>
        <w:spacing w:line="276" w:lineRule="auto"/>
        <w:ind w:left="709" w:hanging="425"/>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feedback from our operatives on site</w:t>
      </w:r>
    </w:p>
    <w:p w14:paraId="5F5DF1F1" w14:textId="77777777" w:rsidR="00D33CCA" w:rsidRDefault="00D33CCA" w:rsidP="00D33CCA">
      <w:pPr>
        <w:pStyle w:val="ListParagraph"/>
        <w:numPr>
          <w:ilvl w:val="0"/>
          <w:numId w:val="3"/>
        </w:numPr>
        <w:spacing w:line="276" w:lineRule="auto"/>
        <w:ind w:left="709" w:hanging="425"/>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information provided as part of the customer</w:t>
      </w:r>
      <w:r w:rsidR="00EA7266">
        <w:rPr>
          <w:rFonts w:asciiTheme="minorHAnsi" w:hAnsiTheme="minorHAnsi" w:cs="Arial"/>
          <w:color w:val="595959" w:themeColor="text1" w:themeTint="A6"/>
          <w:sz w:val="22"/>
          <w:szCs w:val="22"/>
        </w:rPr>
        <w:t xml:space="preserve"> or client</w:t>
      </w:r>
      <w:r w:rsidRPr="008164B0">
        <w:rPr>
          <w:rFonts w:asciiTheme="minorHAnsi" w:hAnsiTheme="minorHAnsi" w:cs="Arial"/>
          <w:color w:val="595959" w:themeColor="text1" w:themeTint="A6"/>
          <w:sz w:val="22"/>
          <w:szCs w:val="22"/>
        </w:rPr>
        <w:t xml:space="preserve"> satisfaction questionnaires</w:t>
      </w:r>
    </w:p>
    <w:p w14:paraId="3217A044" w14:textId="77777777" w:rsidR="00EA7266" w:rsidRPr="008164B0" w:rsidRDefault="00EA7266" w:rsidP="00D33CCA">
      <w:pPr>
        <w:pStyle w:val="ListParagraph"/>
        <w:numPr>
          <w:ilvl w:val="0"/>
          <w:numId w:val="3"/>
        </w:numPr>
        <w:spacing w:line="276" w:lineRule="auto"/>
        <w:ind w:left="709" w:hanging="425"/>
        <w:jc w:val="both"/>
        <w:rPr>
          <w:rFonts w:asciiTheme="minorHAnsi" w:hAnsiTheme="minorHAnsi" w:cs="Arial"/>
          <w:color w:val="595959" w:themeColor="text1" w:themeTint="A6"/>
          <w:sz w:val="22"/>
          <w:szCs w:val="22"/>
        </w:rPr>
      </w:pPr>
      <w:r>
        <w:rPr>
          <w:rFonts w:asciiTheme="minorHAnsi" w:hAnsiTheme="minorHAnsi" w:cs="Arial"/>
          <w:color w:val="595959" w:themeColor="text1" w:themeTint="A6"/>
          <w:sz w:val="22"/>
          <w:szCs w:val="22"/>
        </w:rPr>
        <w:t>information collated via site progress or management meetings</w:t>
      </w:r>
    </w:p>
    <w:p w14:paraId="4F6C11E4" w14:textId="77777777" w:rsidR="00D33CCA" w:rsidRPr="008164B0" w:rsidRDefault="00D33CCA" w:rsidP="00D33CCA">
      <w:pPr>
        <w:pStyle w:val="ListParagraph"/>
        <w:numPr>
          <w:ilvl w:val="0"/>
          <w:numId w:val="3"/>
        </w:numPr>
        <w:spacing w:line="276" w:lineRule="auto"/>
        <w:ind w:left="709" w:hanging="425"/>
        <w:jc w:val="both"/>
        <w:rPr>
          <w:rFonts w:asciiTheme="minorHAnsi" w:hAnsiTheme="minorHAnsi" w:cs="Arial"/>
          <w:color w:val="595959" w:themeColor="text1" w:themeTint="A6"/>
          <w:sz w:val="22"/>
          <w:szCs w:val="22"/>
        </w:rPr>
      </w:pPr>
      <w:r w:rsidRPr="008164B0">
        <w:rPr>
          <w:rFonts w:asciiTheme="minorHAnsi" w:hAnsiTheme="minorHAnsi" w:cs="Arial"/>
          <w:color w:val="595959" w:themeColor="text1" w:themeTint="A6"/>
          <w:sz w:val="22"/>
          <w:szCs w:val="22"/>
        </w:rPr>
        <w:t>information provided by the Client</w:t>
      </w:r>
      <w:r w:rsidR="00EA7266">
        <w:rPr>
          <w:rFonts w:asciiTheme="minorHAnsi" w:hAnsiTheme="minorHAnsi" w:cs="Arial"/>
          <w:color w:val="595959" w:themeColor="text1" w:themeTint="A6"/>
          <w:sz w:val="22"/>
          <w:szCs w:val="22"/>
        </w:rPr>
        <w:t xml:space="preserve"> such as required security processes</w:t>
      </w:r>
    </w:p>
    <w:p w14:paraId="7FF732B6" w14:textId="77777777" w:rsidR="008B2BE1" w:rsidRDefault="008B2BE1" w:rsidP="00D33CCA">
      <w:pPr>
        <w:spacing w:after="0"/>
        <w:jc w:val="both"/>
        <w:outlineLvl w:val="2"/>
        <w:rPr>
          <w:rFonts w:ascii="Calibri Light" w:hAnsi="Calibri Light"/>
          <w:noProof/>
          <w:color w:val="404040" w:themeColor="text1" w:themeTint="BF"/>
        </w:rPr>
      </w:pPr>
    </w:p>
    <w:p w14:paraId="49617CFB" w14:textId="77777777" w:rsidR="008B2BE1" w:rsidRPr="00424C20" w:rsidRDefault="008B2BE1" w:rsidP="008B2BE1">
      <w:pPr>
        <w:spacing w:after="0"/>
        <w:jc w:val="both"/>
        <w:rPr>
          <w:rFonts w:ascii="Calibri Light" w:hAnsi="Calibri Light"/>
          <w:noProof/>
          <w:color w:val="404040" w:themeColor="text1" w:themeTint="BF"/>
        </w:rPr>
      </w:pPr>
      <w:r>
        <w:rPr>
          <w:rFonts w:ascii="Calibri Light" w:hAnsi="Calibri Light"/>
          <w:noProof/>
          <w:color w:val="404040" w:themeColor="text1" w:themeTint="BF"/>
        </w:rPr>
        <w:t>We collect all such</w:t>
      </w:r>
      <w:r w:rsidR="00D33CCA" w:rsidRPr="00424C20">
        <w:rPr>
          <w:rFonts w:ascii="Calibri Light" w:hAnsi="Calibri Light"/>
          <w:noProof/>
          <w:color w:val="404040" w:themeColor="text1" w:themeTint="BF"/>
        </w:rPr>
        <w:t xml:space="preserve"> data for the effective provision of our services; carrying out repairs, refurbishment, replacement, maintenance and redecoration works to all forms of occupied properties. </w:t>
      </w:r>
      <w:r w:rsidRPr="00424C20">
        <w:rPr>
          <w:rFonts w:ascii="Calibri Light" w:hAnsi="Calibri Light"/>
          <w:noProof/>
          <w:color w:val="404040" w:themeColor="text1" w:themeTint="BF"/>
        </w:rPr>
        <w:t xml:space="preserve">Bell Group is a family owned and operated business and our main objective is to make certain we tailor our service, considering all relevant factors when planning our customer care approach. </w:t>
      </w:r>
    </w:p>
    <w:p w14:paraId="3C04959B" w14:textId="77777777" w:rsidR="008B2BE1" w:rsidRPr="00424C20" w:rsidRDefault="008B2BE1" w:rsidP="008B2BE1">
      <w:pPr>
        <w:spacing w:after="0"/>
        <w:jc w:val="both"/>
        <w:rPr>
          <w:rFonts w:ascii="Calibri Light" w:hAnsi="Calibri Light"/>
          <w:color w:val="404040" w:themeColor="text1" w:themeTint="BF"/>
        </w:rPr>
      </w:pPr>
    </w:p>
    <w:p w14:paraId="16EC2EC8" w14:textId="77777777" w:rsidR="008B2BE1" w:rsidRPr="00424C20" w:rsidRDefault="008B2BE1" w:rsidP="008B2BE1">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The personal data we receive in relation to the Contract of Work, goes a long way to assisting us in providing a second to none service. As such, we see fit to disclose any relevant personal information on end users / customers / residents to the project team employees as a matter of safeguarding all parties concerned. As a business, we have a duty of care to our employees as well as clients and customers and our Company Policies provide guidelines to ensure the safety of all individuals affected by the works in progress. </w:t>
      </w:r>
    </w:p>
    <w:p w14:paraId="7DCB6F77" w14:textId="77777777" w:rsidR="00D33CCA" w:rsidRPr="008164B0" w:rsidRDefault="00D33CCA" w:rsidP="00D33CCA">
      <w:pPr>
        <w:spacing w:after="0"/>
        <w:jc w:val="both"/>
        <w:rPr>
          <w:rFonts w:asciiTheme="minorHAnsi" w:hAnsiTheme="minorHAnsi" w:cs="Arial"/>
          <w:b/>
          <w:color w:val="595959" w:themeColor="text1" w:themeTint="A6"/>
        </w:rPr>
      </w:pPr>
    </w:p>
    <w:p w14:paraId="00802D02" w14:textId="77777777" w:rsidR="00D33CCA" w:rsidRPr="008164B0" w:rsidRDefault="00D33CCA" w:rsidP="00D33CCA">
      <w:pPr>
        <w:spacing w:after="0"/>
        <w:jc w:val="both"/>
        <w:rPr>
          <w:rFonts w:asciiTheme="minorHAnsi" w:hAnsiTheme="minorHAnsi" w:cs="Arial"/>
          <w:b/>
          <w:color w:val="595959" w:themeColor="text1" w:themeTint="A6"/>
        </w:rPr>
      </w:pPr>
      <w:r w:rsidRPr="008164B0">
        <w:rPr>
          <w:rFonts w:asciiTheme="minorHAnsi" w:hAnsiTheme="minorHAnsi" w:cs="Arial"/>
          <w:color w:val="595959" w:themeColor="text1" w:themeTint="A6"/>
        </w:rPr>
        <w:t xml:space="preserve">We will work collaboratively with customer, resident representatives, community groups and relevant client staff members to ensure our means our capturing, </w:t>
      </w:r>
      <w:proofErr w:type="gramStart"/>
      <w:r w:rsidRPr="008164B0">
        <w:rPr>
          <w:rFonts w:asciiTheme="minorHAnsi" w:hAnsiTheme="minorHAnsi" w:cs="Arial"/>
          <w:color w:val="595959" w:themeColor="text1" w:themeTint="A6"/>
        </w:rPr>
        <w:t>maintaining</w:t>
      </w:r>
      <w:proofErr w:type="gramEnd"/>
      <w:r w:rsidRPr="008164B0">
        <w:rPr>
          <w:rFonts w:asciiTheme="minorHAnsi" w:hAnsiTheme="minorHAnsi" w:cs="Arial"/>
          <w:color w:val="595959" w:themeColor="text1" w:themeTint="A6"/>
        </w:rPr>
        <w:t xml:space="preserve"> and storing information is entirely compliant with our equality and diversity policies and </w:t>
      </w:r>
      <w:r>
        <w:rPr>
          <w:rFonts w:asciiTheme="minorHAnsi" w:hAnsiTheme="minorHAnsi" w:cs="Arial"/>
          <w:color w:val="595959" w:themeColor="text1" w:themeTint="A6"/>
        </w:rPr>
        <w:t>GDPR 2018</w:t>
      </w:r>
      <w:r w:rsidRPr="008164B0">
        <w:rPr>
          <w:rFonts w:asciiTheme="minorHAnsi" w:hAnsiTheme="minorHAnsi" w:cs="Arial"/>
          <w:color w:val="595959" w:themeColor="text1" w:themeTint="A6"/>
        </w:rPr>
        <w:t xml:space="preserve">. </w:t>
      </w:r>
    </w:p>
    <w:p w14:paraId="504B541B" w14:textId="77777777" w:rsidR="00D33CCA" w:rsidRPr="008164B0" w:rsidRDefault="00D33CCA" w:rsidP="00D33CCA">
      <w:pPr>
        <w:spacing w:after="0"/>
        <w:jc w:val="both"/>
        <w:rPr>
          <w:rFonts w:asciiTheme="minorHAnsi" w:hAnsiTheme="minorHAnsi" w:cs="Arial"/>
          <w:color w:val="595959" w:themeColor="text1" w:themeTint="A6"/>
          <w:lang w:val="en-IE"/>
        </w:rPr>
      </w:pPr>
      <w:r w:rsidRPr="008164B0">
        <w:rPr>
          <w:rFonts w:asciiTheme="minorHAnsi" w:hAnsiTheme="minorHAnsi" w:cs="Arial"/>
          <w:color w:val="595959" w:themeColor="text1" w:themeTint="A6"/>
          <w:lang w:val="en-IE"/>
        </w:rPr>
        <w:lastRenderedPageBreak/>
        <w:t xml:space="preserve">Operatives are instructed of </w:t>
      </w:r>
      <w:proofErr w:type="gramStart"/>
      <w:r w:rsidRPr="008164B0">
        <w:rPr>
          <w:rFonts w:asciiTheme="minorHAnsi" w:hAnsiTheme="minorHAnsi" w:cs="Arial"/>
          <w:color w:val="595959" w:themeColor="text1" w:themeTint="A6"/>
          <w:lang w:val="en-IE"/>
        </w:rPr>
        <w:t>particular circumstances</w:t>
      </w:r>
      <w:proofErr w:type="gramEnd"/>
      <w:r w:rsidRPr="008164B0">
        <w:rPr>
          <w:rFonts w:asciiTheme="minorHAnsi" w:hAnsiTheme="minorHAnsi" w:cs="Arial"/>
          <w:color w:val="595959" w:themeColor="text1" w:themeTint="A6"/>
          <w:lang w:val="en-IE"/>
        </w:rPr>
        <w:t xml:space="preserve"> on a daily basis through site induction and that information cannot be accessed by any individual other than those authorised project personnel and RLOs dealing with the specific property. Following completion of any site, it is the responsibility of our Project Manager to destroy all sensitive data, which is shredded </w:t>
      </w:r>
      <w:r w:rsidR="009473EB">
        <w:rPr>
          <w:rFonts w:asciiTheme="minorHAnsi" w:hAnsiTheme="minorHAnsi" w:cs="Arial"/>
          <w:color w:val="595959" w:themeColor="text1" w:themeTint="A6"/>
          <w:lang w:val="en-IE"/>
        </w:rPr>
        <w:t xml:space="preserve">securely </w:t>
      </w:r>
      <w:r w:rsidRPr="008164B0">
        <w:rPr>
          <w:rFonts w:asciiTheme="minorHAnsi" w:hAnsiTheme="minorHAnsi" w:cs="Arial"/>
          <w:color w:val="595959" w:themeColor="text1" w:themeTint="A6"/>
          <w:lang w:val="en-IE"/>
        </w:rPr>
        <w:t>at office premises</w:t>
      </w:r>
      <w:r w:rsidR="00CB71AD">
        <w:rPr>
          <w:rFonts w:asciiTheme="minorHAnsi" w:hAnsiTheme="minorHAnsi" w:cs="Arial"/>
          <w:color w:val="595959" w:themeColor="text1" w:themeTint="A6"/>
          <w:lang w:val="en-IE"/>
        </w:rPr>
        <w:t xml:space="preserve"> in collaboration with our approved supplier </w:t>
      </w:r>
      <w:proofErr w:type="spellStart"/>
      <w:r w:rsidR="00CB71AD">
        <w:rPr>
          <w:rFonts w:asciiTheme="minorHAnsi" w:hAnsiTheme="minorHAnsi" w:cs="Arial"/>
          <w:color w:val="595959" w:themeColor="text1" w:themeTint="A6"/>
          <w:lang w:val="en-IE"/>
        </w:rPr>
        <w:t>Shred-IT</w:t>
      </w:r>
      <w:proofErr w:type="spellEnd"/>
      <w:r w:rsidRPr="008164B0">
        <w:rPr>
          <w:rFonts w:asciiTheme="minorHAnsi" w:hAnsiTheme="minorHAnsi" w:cs="Arial"/>
          <w:color w:val="595959" w:themeColor="text1" w:themeTint="A6"/>
          <w:lang w:val="en-IE"/>
        </w:rPr>
        <w:t>. Only relevant feedback, questionnaires and site inspection are retained, which are stored under our password protected management system.</w:t>
      </w:r>
    </w:p>
    <w:p w14:paraId="74E67A5B" w14:textId="77777777" w:rsidR="00D33CCA" w:rsidRDefault="00D33CCA" w:rsidP="00C1759B">
      <w:pPr>
        <w:spacing w:after="0"/>
        <w:jc w:val="both"/>
        <w:rPr>
          <w:rFonts w:ascii="Calibri Light" w:hAnsi="Calibri Light"/>
          <w:noProof/>
          <w:color w:val="404040" w:themeColor="text1" w:themeTint="BF"/>
        </w:rPr>
      </w:pPr>
    </w:p>
    <w:p w14:paraId="48F0E59A" w14:textId="77777777" w:rsidR="00D33CCA" w:rsidRDefault="00D33CCA" w:rsidP="00C1759B">
      <w:pPr>
        <w:spacing w:after="0"/>
        <w:jc w:val="both"/>
        <w:rPr>
          <w:rFonts w:ascii="Calibri Light" w:hAnsi="Calibri Light"/>
          <w:noProof/>
          <w:color w:val="404040" w:themeColor="text1" w:themeTint="BF"/>
        </w:rPr>
      </w:pPr>
    </w:p>
    <w:p w14:paraId="5CA51830" w14:textId="45DCA184" w:rsidR="00A60256" w:rsidRPr="00A60256" w:rsidRDefault="00A60256" w:rsidP="00A60256">
      <w:pPr>
        <w:spacing w:after="0"/>
        <w:jc w:val="both"/>
        <w:outlineLvl w:val="2"/>
        <w:rPr>
          <w:rFonts w:ascii="Calibri Light" w:eastAsia="Times New Roman" w:hAnsi="Calibri Light" w:cs="Calibri Light"/>
          <w:b/>
          <w:color w:val="404040" w:themeColor="text1" w:themeTint="BF"/>
          <w:spacing w:val="30"/>
          <w:u w:val="single"/>
          <w:lang w:eastAsia="en-GB"/>
        </w:rPr>
      </w:pPr>
      <w:r w:rsidRPr="00A60256">
        <w:rPr>
          <w:rFonts w:ascii="Calibri Light" w:eastAsia="Times New Roman" w:hAnsi="Calibri Light" w:cs="Calibri Light"/>
          <w:b/>
          <w:color w:val="404040" w:themeColor="text1" w:themeTint="BF"/>
          <w:spacing w:val="30"/>
          <w:u w:val="single"/>
          <w:lang w:eastAsia="en-GB"/>
        </w:rPr>
        <w:t>EMPLOYEES</w:t>
      </w:r>
      <w:r w:rsidR="00664862">
        <w:rPr>
          <w:rFonts w:ascii="Calibri Light" w:eastAsia="Times New Roman" w:hAnsi="Calibri Light" w:cs="Calibri Light"/>
          <w:b/>
          <w:color w:val="404040" w:themeColor="text1" w:themeTint="BF"/>
          <w:spacing w:val="30"/>
          <w:u w:val="single"/>
          <w:lang w:eastAsia="en-GB"/>
        </w:rPr>
        <w:t>, APPRENTICES</w:t>
      </w:r>
      <w:r w:rsidR="00ED72CA">
        <w:rPr>
          <w:rFonts w:ascii="Calibri Light" w:eastAsia="Times New Roman" w:hAnsi="Calibri Light" w:cs="Calibri Light"/>
          <w:b/>
          <w:color w:val="404040" w:themeColor="text1" w:themeTint="BF"/>
          <w:spacing w:val="30"/>
          <w:u w:val="single"/>
          <w:lang w:eastAsia="en-GB"/>
        </w:rPr>
        <w:t xml:space="preserve"> AND CONTRACTORS</w:t>
      </w:r>
    </w:p>
    <w:p w14:paraId="449DE212" w14:textId="77777777" w:rsidR="00A60256" w:rsidRDefault="00A60256" w:rsidP="00A60256">
      <w:pPr>
        <w:spacing w:after="0"/>
        <w:jc w:val="both"/>
        <w:outlineLvl w:val="2"/>
        <w:rPr>
          <w:rFonts w:ascii="Calibri Light" w:eastAsia="Times New Roman" w:hAnsi="Calibri Light" w:cs="Calibri Light"/>
          <w:b/>
          <w:color w:val="404040" w:themeColor="text1" w:themeTint="BF"/>
          <w:spacing w:val="30"/>
          <w:lang w:eastAsia="en-GB"/>
        </w:rPr>
      </w:pPr>
    </w:p>
    <w:p w14:paraId="77F6B74F" w14:textId="77777777" w:rsidR="00A60256" w:rsidRPr="004D1A6D" w:rsidRDefault="00A60256" w:rsidP="00A60256">
      <w:pPr>
        <w:spacing w:after="0"/>
        <w:jc w:val="both"/>
        <w:outlineLvl w:val="2"/>
        <w:rPr>
          <w:rFonts w:ascii="Calibri Light" w:eastAsia="Times New Roman" w:hAnsi="Calibri Light" w:cs="Calibri Light"/>
          <w:b/>
          <w:color w:val="404040" w:themeColor="text1" w:themeTint="BF"/>
          <w:spacing w:val="30"/>
          <w:lang w:eastAsia="en-GB"/>
        </w:rPr>
      </w:pPr>
      <w:r w:rsidRPr="004D1A6D">
        <w:rPr>
          <w:rFonts w:ascii="Calibri Light" w:eastAsia="Times New Roman" w:hAnsi="Calibri Light" w:cs="Calibri Light"/>
          <w:b/>
          <w:color w:val="404040" w:themeColor="text1" w:themeTint="BF"/>
          <w:spacing w:val="30"/>
          <w:lang w:eastAsia="en-GB"/>
        </w:rPr>
        <w:t>What information we collect</w:t>
      </w:r>
    </w:p>
    <w:p w14:paraId="4EE34BAF" w14:textId="77777777" w:rsidR="00A60256" w:rsidRPr="004D1A6D" w:rsidRDefault="00A60256" w:rsidP="00A60256">
      <w:pPr>
        <w:spacing w:after="0"/>
        <w:jc w:val="both"/>
        <w:outlineLvl w:val="2"/>
        <w:rPr>
          <w:rFonts w:ascii="Calibri Light" w:eastAsia="Times New Roman" w:hAnsi="Calibri Light" w:cs="Calibri Light"/>
          <w:color w:val="404040" w:themeColor="text1" w:themeTint="BF"/>
          <w:spacing w:val="30"/>
          <w:lang w:eastAsia="en-GB"/>
        </w:rPr>
      </w:pPr>
    </w:p>
    <w:p w14:paraId="00DB4754" w14:textId="229904F2" w:rsidR="00A60256" w:rsidRPr="004D1A6D" w:rsidRDefault="00A60256" w:rsidP="00A60256">
      <w:p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During your contract of employment</w:t>
      </w:r>
      <w:r w:rsidR="00664862">
        <w:rPr>
          <w:rFonts w:ascii="Calibri Light" w:hAnsi="Calibri Light" w:cs="Calibri Light"/>
          <w:noProof/>
          <w:color w:val="404040" w:themeColor="text1" w:themeTint="BF"/>
        </w:rPr>
        <w:t>, apprenticeship</w:t>
      </w:r>
      <w:r w:rsidR="00ED72CA">
        <w:rPr>
          <w:rFonts w:ascii="Calibri Light" w:hAnsi="Calibri Light" w:cs="Calibri Light"/>
          <w:noProof/>
          <w:color w:val="404040" w:themeColor="text1" w:themeTint="BF"/>
        </w:rPr>
        <w:t xml:space="preserve"> or service agreement</w:t>
      </w:r>
      <w:r w:rsidRPr="004D1A6D">
        <w:rPr>
          <w:rFonts w:ascii="Calibri Light" w:hAnsi="Calibri Light" w:cs="Calibri Light"/>
          <w:noProof/>
          <w:color w:val="404040" w:themeColor="text1" w:themeTint="BF"/>
        </w:rPr>
        <w:t xml:space="preserve"> with Bell Group, we will collect, store and use some personal information such as; </w:t>
      </w:r>
    </w:p>
    <w:p w14:paraId="774C1151" w14:textId="03B9044F" w:rsidR="00A60256" w:rsidRDefault="00ED72CA" w:rsidP="00A60256">
      <w:pPr>
        <w:numPr>
          <w:ilvl w:val="0"/>
          <w:numId w:val="13"/>
        </w:numPr>
        <w:shd w:val="clear" w:color="auto" w:fill="FFFFFF"/>
        <w:spacing w:after="0"/>
        <w:jc w:val="both"/>
        <w:rPr>
          <w:rFonts w:ascii="Calibri Light" w:hAnsi="Calibri Light" w:cs="Calibri Light"/>
          <w:noProof/>
          <w:color w:val="404040" w:themeColor="text1" w:themeTint="BF"/>
        </w:rPr>
      </w:pPr>
      <w:r>
        <w:rPr>
          <w:rFonts w:ascii="Calibri Light" w:hAnsi="Calibri Light" w:cs="Calibri Light"/>
          <w:noProof/>
          <w:color w:val="404040" w:themeColor="text1" w:themeTint="BF"/>
        </w:rPr>
        <w:t>The information you</w:t>
      </w:r>
      <w:r w:rsidR="00A60256" w:rsidRPr="004D1A6D">
        <w:rPr>
          <w:rFonts w:ascii="Calibri Light" w:hAnsi="Calibri Light" w:cs="Calibri Light"/>
          <w:noProof/>
          <w:color w:val="404040" w:themeColor="text1" w:themeTint="BF"/>
        </w:rPr>
        <w:t xml:space="preserve"> have provided to us in your curriculum vitae and covering letter</w:t>
      </w:r>
      <w:r>
        <w:rPr>
          <w:rFonts w:ascii="Calibri Light" w:hAnsi="Calibri Light" w:cs="Calibri Light"/>
          <w:noProof/>
          <w:color w:val="404040" w:themeColor="text1" w:themeTint="BF"/>
        </w:rPr>
        <w:t xml:space="preserve"> or within an ap</w:t>
      </w:r>
      <w:r w:rsidR="00664862">
        <w:rPr>
          <w:rFonts w:ascii="Calibri Light" w:hAnsi="Calibri Light" w:cs="Calibri Light"/>
          <w:noProof/>
          <w:color w:val="404040" w:themeColor="text1" w:themeTint="BF"/>
        </w:rPr>
        <w:t>p</w:t>
      </w:r>
      <w:r>
        <w:rPr>
          <w:rFonts w:ascii="Calibri Light" w:hAnsi="Calibri Light" w:cs="Calibri Light"/>
          <w:noProof/>
          <w:color w:val="404040" w:themeColor="text1" w:themeTint="BF"/>
        </w:rPr>
        <w:t>lication form</w:t>
      </w:r>
      <w:r w:rsidR="00A60256" w:rsidRPr="004D1A6D">
        <w:rPr>
          <w:rFonts w:ascii="Calibri Light" w:hAnsi="Calibri Light" w:cs="Calibri Light"/>
          <w:noProof/>
          <w:color w:val="404040" w:themeColor="text1" w:themeTint="BF"/>
        </w:rPr>
        <w:t>.</w:t>
      </w:r>
    </w:p>
    <w:p w14:paraId="3C414C49" w14:textId="77777777" w:rsidR="00ED72CA" w:rsidRPr="004D1A6D" w:rsidRDefault="00ED72CA"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The information you have provided to us in your </w:t>
      </w:r>
      <w:r>
        <w:rPr>
          <w:rFonts w:ascii="Calibri Light" w:hAnsi="Calibri Light" w:cs="Calibri Light"/>
          <w:noProof/>
          <w:color w:val="404040" w:themeColor="text1" w:themeTint="BF"/>
        </w:rPr>
        <w:t>Supplier Approval Questionnaire</w:t>
      </w:r>
      <w:r w:rsidRPr="004D1A6D">
        <w:rPr>
          <w:rFonts w:ascii="Calibri Light" w:hAnsi="Calibri Light" w:cs="Calibri Light"/>
          <w:noProof/>
          <w:color w:val="404040" w:themeColor="text1" w:themeTint="BF"/>
        </w:rPr>
        <w:t>.</w:t>
      </w:r>
    </w:p>
    <w:p w14:paraId="30185547" w14:textId="3465CEEB"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The information you have provided on our Employee </w:t>
      </w:r>
      <w:r w:rsidR="00664862">
        <w:rPr>
          <w:rFonts w:ascii="Calibri Light" w:hAnsi="Calibri Light" w:cs="Calibri Light"/>
          <w:noProof/>
          <w:color w:val="404040" w:themeColor="text1" w:themeTint="BF"/>
        </w:rPr>
        <w:t xml:space="preserve">/ Apprenticeship </w:t>
      </w:r>
      <w:r w:rsidRPr="004D1A6D">
        <w:rPr>
          <w:rFonts w:ascii="Calibri Light" w:hAnsi="Calibri Light" w:cs="Calibri Light"/>
          <w:noProof/>
          <w:color w:val="404040" w:themeColor="text1" w:themeTint="BF"/>
        </w:rPr>
        <w:t>starter form, including; name, address, telephone number, personal email address, date of birth, National Insurance number, contact details for your next of kin, employment history and qualifications.</w:t>
      </w:r>
    </w:p>
    <w:p w14:paraId="308C4695" w14:textId="77777777"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Any information you provide to us during an interview.</w:t>
      </w:r>
    </w:p>
    <w:p w14:paraId="107C880A" w14:textId="77777777"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Details of special circumstances or requirements, such as adaptations for a disability </w:t>
      </w:r>
    </w:p>
    <w:p w14:paraId="147BAD2B" w14:textId="77777777" w:rsidR="00A60256" w:rsidRPr="004D1A6D" w:rsidRDefault="00A60256" w:rsidP="00A60256">
      <w:p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We may also collect, store and use the following types of more sensitive personal information:</w:t>
      </w:r>
    </w:p>
    <w:p w14:paraId="67AF13AD" w14:textId="77777777"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Information about your race or ethnicity, religious beliefs and sexual orientation.</w:t>
      </w:r>
    </w:p>
    <w:p w14:paraId="4292B182" w14:textId="77777777"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Information about your health, including any medical condition, health and sickness records.</w:t>
      </w:r>
    </w:p>
    <w:p w14:paraId="10B0A404" w14:textId="77777777" w:rsidR="00A60256" w:rsidRPr="004D1A6D" w:rsidRDefault="00A60256" w:rsidP="00A60256">
      <w:pPr>
        <w:numPr>
          <w:ilvl w:val="0"/>
          <w:numId w:val="13"/>
        </w:numPr>
        <w:shd w:val="clear" w:color="auto" w:fill="FFFFFF"/>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Information about criminal convictions and offences.</w:t>
      </w:r>
    </w:p>
    <w:p w14:paraId="6390F47C" w14:textId="77777777" w:rsidR="00A60256" w:rsidRPr="004D1A6D" w:rsidRDefault="00A60256" w:rsidP="00A60256">
      <w:pPr>
        <w:spacing w:after="0"/>
        <w:jc w:val="both"/>
        <w:outlineLvl w:val="2"/>
        <w:rPr>
          <w:rFonts w:ascii="Calibri Light" w:hAnsi="Calibri Light" w:cs="Calibri Light"/>
          <w:noProof/>
          <w:color w:val="404040" w:themeColor="text1" w:themeTint="BF"/>
        </w:rPr>
      </w:pPr>
    </w:p>
    <w:p w14:paraId="4B001A61" w14:textId="77777777" w:rsidR="00A60256" w:rsidRDefault="00A60256" w:rsidP="00A60256">
      <w:pPr>
        <w:spacing w:after="0"/>
        <w:jc w:val="both"/>
        <w:outlineLvl w:val="2"/>
        <w:rPr>
          <w:rFonts w:ascii="Calibri Light" w:eastAsia="Times New Roman" w:hAnsi="Calibri Light" w:cs="Calibri Light"/>
          <w:b/>
          <w:color w:val="404040" w:themeColor="text1" w:themeTint="BF"/>
          <w:spacing w:val="30"/>
          <w:lang w:eastAsia="en-GB"/>
        </w:rPr>
      </w:pPr>
      <w:r w:rsidRPr="004D1A6D">
        <w:rPr>
          <w:rFonts w:ascii="Calibri Light" w:eastAsia="Times New Roman" w:hAnsi="Calibri Light" w:cs="Calibri Light"/>
          <w:b/>
          <w:color w:val="404040" w:themeColor="text1" w:themeTint="BF"/>
          <w:spacing w:val="30"/>
          <w:lang w:eastAsia="en-GB"/>
        </w:rPr>
        <w:t>How Is Your Personal Information Collected?</w:t>
      </w:r>
    </w:p>
    <w:p w14:paraId="5E00D334" w14:textId="77777777" w:rsidR="009473EB" w:rsidRPr="004D1A6D" w:rsidRDefault="009473EB" w:rsidP="00A60256">
      <w:pPr>
        <w:spacing w:after="0"/>
        <w:jc w:val="both"/>
        <w:outlineLvl w:val="2"/>
        <w:rPr>
          <w:rFonts w:ascii="Calibri Light" w:eastAsia="Times New Roman" w:hAnsi="Calibri Light" w:cs="Calibri Light"/>
          <w:b/>
          <w:color w:val="404040" w:themeColor="text1" w:themeTint="BF"/>
          <w:spacing w:val="30"/>
          <w:lang w:eastAsia="en-GB"/>
        </w:rPr>
      </w:pPr>
    </w:p>
    <w:p w14:paraId="60B3552B" w14:textId="77777777" w:rsidR="00A60256" w:rsidRPr="004D1A6D" w:rsidRDefault="00A60256" w:rsidP="00A60256">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 xml:space="preserve">We collect </w:t>
      </w:r>
      <w:r w:rsidRPr="004D1A6D">
        <w:rPr>
          <w:rFonts w:ascii="Calibri Light" w:hAnsi="Calibri Light" w:cs="Calibri Light"/>
          <w:noProof/>
          <w:color w:val="404040" w:themeColor="text1" w:themeTint="BF"/>
          <w:sz w:val="22"/>
          <w:szCs w:val="22"/>
        </w:rPr>
        <w:t xml:space="preserve">your </w:t>
      </w:r>
      <w:r w:rsidRPr="004D1A6D">
        <w:rPr>
          <w:rFonts w:ascii="Calibri Light" w:eastAsia="Calibri" w:hAnsi="Calibri Light" w:cs="Calibri Light"/>
          <w:noProof/>
          <w:color w:val="404040" w:themeColor="text1" w:themeTint="BF"/>
          <w:sz w:val="22"/>
          <w:szCs w:val="22"/>
        </w:rPr>
        <w:t>personal information from the following sources:</w:t>
      </w:r>
    </w:p>
    <w:p w14:paraId="5AD7464F" w14:textId="4A7BC7D7" w:rsidR="00A60256" w:rsidRPr="004D1A6D" w:rsidRDefault="00ED72CA" w:rsidP="00A60256">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Pr>
          <w:rFonts w:ascii="Calibri Light" w:hAnsi="Calibri Light" w:cs="Calibri Light"/>
          <w:noProof/>
          <w:color w:val="404040" w:themeColor="text1" w:themeTint="BF"/>
          <w:sz w:val="22"/>
          <w:szCs w:val="22"/>
        </w:rPr>
        <w:t>From you directly</w:t>
      </w:r>
      <w:r w:rsidR="00A60256" w:rsidRPr="004D1A6D">
        <w:rPr>
          <w:rFonts w:ascii="Calibri Light" w:eastAsia="Calibri" w:hAnsi="Calibri Light" w:cs="Calibri Light"/>
          <w:noProof/>
          <w:color w:val="404040" w:themeColor="text1" w:themeTint="BF"/>
          <w:sz w:val="22"/>
          <w:szCs w:val="22"/>
        </w:rPr>
        <w:t>, the employee</w:t>
      </w:r>
      <w:r w:rsidR="00664862">
        <w:rPr>
          <w:rFonts w:ascii="Calibri Light" w:eastAsia="Calibri" w:hAnsi="Calibri Light" w:cs="Calibri Light"/>
          <w:noProof/>
          <w:color w:val="404040" w:themeColor="text1" w:themeTint="BF"/>
          <w:sz w:val="22"/>
          <w:szCs w:val="22"/>
        </w:rPr>
        <w:t>, apprentice</w:t>
      </w:r>
      <w:r>
        <w:rPr>
          <w:rFonts w:ascii="Calibri Light" w:eastAsia="Calibri" w:hAnsi="Calibri Light" w:cs="Calibri Light"/>
          <w:noProof/>
          <w:color w:val="404040" w:themeColor="text1" w:themeTint="BF"/>
          <w:sz w:val="22"/>
          <w:szCs w:val="22"/>
        </w:rPr>
        <w:t xml:space="preserve"> or suppliers</w:t>
      </w:r>
      <w:r w:rsidR="00A60256" w:rsidRPr="004D1A6D">
        <w:rPr>
          <w:rFonts w:ascii="Calibri Light" w:eastAsia="Calibri" w:hAnsi="Calibri Light" w:cs="Calibri Light"/>
          <w:noProof/>
          <w:color w:val="404040" w:themeColor="text1" w:themeTint="BF"/>
          <w:sz w:val="22"/>
          <w:szCs w:val="22"/>
        </w:rPr>
        <w:t xml:space="preserve">, as listed above – e.g. interview, employee </w:t>
      </w:r>
      <w:r w:rsidR="00664862">
        <w:rPr>
          <w:rFonts w:ascii="Calibri Light" w:eastAsia="Calibri" w:hAnsi="Calibri Light" w:cs="Calibri Light"/>
          <w:noProof/>
          <w:color w:val="404040" w:themeColor="text1" w:themeTint="BF"/>
          <w:sz w:val="22"/>
          <w:szCs w:val="22"/>
        </w:rPr>
        <w:t xml:space="preserve">or apprenticeship </w:t>
      </w:r>
      <w:r w:rsidR="00A60256" w:rsidRPr="004D1A6D">
        <w:rPr>
          <w:rFonts w:ascii="Calibri Light" w:eastAsia="Calibri" w:hAnsi="Calibri Light" w:cs="Calibri Light"/>
          <w:noProof/>
          <w:color w:val="404040" w:themeColor="text1" w:themeTint="BF"/>
          <w:sz w:val="22"/>
          <w:szCs w:val="22"/>
        </w:rPr>
        <w:t xml:space="preserve">starter form, </w:t>
      </w:r>
      <w:r>
        <w:rPr>
          <w:rFonts w:ascii="Calibri Light" w:eastAsia="Calibri" w:hAnsi="Calibri Light" w:cs="Calibri Light"/>
          <w:noProof/>
          <w:color w:val="404040" w:themeColor="text1" w:themeTint="BF"/>
          <w:sz w:val="22"/>
          <w:szCs w:val="22"/>
        </w:rPr>
        <w:t xml:space="preserve">Approval Questionnaire, via SSIP subscription, </w:t>
      </w:r>
      <w:r w:rsidR="00A60256" w:rsidRPr="004D1A6D">
        <w:rPr>
          <w:rFonts w:ascii="Calibri Light" w:eastAsia="Calibri" w:hAnsi="Calibri Light" w:cs="Calibri Light"/>
          <w:noProof/>
          <w:color w:val="404040" w:themeColor="text1" w:themeTint="BF"/>
          <w:sz w:val="22"/>
          <w:szCs w:val="22"/>
        </w:rPr>
        <w:t>Equality questionnaire.</w:t>
      </w:r>
    </w:p>
    <w:p w14:paraId="0FB12FED" w14:textId="566EFF11" w:rsidR="00A60256" w:rsidRPr="004D1A6D" w:rsidRDefault="00A60256" w:rsidP="00A60256">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R</w:t>
      </w:r>
      <w:r w:rsidRPr="004D1A6D">
        <w:rPr>
          <w:rFonts w:ascii="Calibri Light" w:eastAsia="Calibri" w:hAnsi="Calibri Light" w:cs="Calibri Light"/>
          <w:noProof/>
          <w:color w:val="404040" w:themeColor="text1" w:themeTint="BF"/>
          <w:sz w:val="22"/>
          <w:szCs w:val="22"/>
        </w:rPr>
        <w:t>ecruitment agencies</w:t>
      </w:r>
      <w:r w:rsidR="00664862">
        <w:rPr>
          <w:rFonts w:ascii="Calibri Light" w:eastAsia="Calibri" w:hAnsi="Calibri Light" w:cs="Calibri Light"/>
          <w:noProof/>
          <w:color w:val="404040" w:themeColor="text1" w:themeTint="BF"/>
          <w:sz w:val="22"/>
          <w:szCs w:val="22"/>
        </w:rPr>
        <w:t xml:space="preserve"> or from your college and Bell Academies</w:t>
      </w:r>
    </w:p>
    <w:p w14:paraId="1B8847CE" w14:textId="77777777" w:rsidR="00A60256" w:rsidRPr="004D1A6D" w:rsidRDefault="00A60256" w:rsidP="00A60256">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Disclosure and Barring Service in respect of criminal convictions.</w:t>
      </w:r>
    </w:p>
    <w:p w14:paraId="56375FDC" w14:textId="127196C1" w:rsidR="00A60256" w:rsidRPr="004D1A6D" w:rsidRDefault="00A60256" w:rsidP="00A60256">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sidRPr="004D1A6D">
        <w:rPr>
          <w:rFonts w:ascii="Calibri Light" w:eastAsia="Calibri" w:hAnsi="Calibri Light" w:cs="Calibri Light"/>
          <w:noProof/>
          <w:color w:val="404040" w:themeColor="text1" w:themeTint="BF"/>
          <w:sz w:val="22"/>
          <w:szCs w:val="22"/>
        </w:rPr>
        <w:t>Your named referees, from whom we collect the following categories of data: your dates of employment</w:t>
      </w:r>
      <w:r w:rsidR="00664862">
        <w:rPr>
          <w:rFonts w:ascii="Calibri Light" w:eastAsia="Calibri" w:hAnsi="Calibri Light" w:cs="Calibri Light"/>
          <w:noProof/>
          <w:color w:val="404040" w:themeColor="text1" w:themeTint="BF"/>
          <w:sz w:val="22"/>
          <w:szCs w:val="22"/>
        </w:rPr>
        <w:t xml:space="preserve"> or previous studies</w:t>
      </w:r>
      <w:r w:rsidRPr="004D1A6D">
        <w:rPr>
          <w:rFonts w:ascii="Calibri Light" w:eastAsia="Calibri" w:hAnsi="Calibri Light" w:cs="Calibri Light"/>
          <w:noProof/>
          <w:color w:val="404040" w:themeColor="text1" w:themeTint="BF"/>
          <w:sz w:val="22"/>
          <w:szCs w:val="22"/>
        </w:rPr>
        <w:t>; your role with the referee (if applicable); brief summary of your performance (if applicable).</w:t>
      </w:r>
    </w:p>
    <w:p w14:paraId="25655357" w14:textId="77777777" w:rsidR="00ED72CA" w:rsidRPr="00ED72CA" w:rsidRDefault="00A60256" w:rsidP="00ED72CA">
      <w:pPr>
        <w:pStyle w:val="ListParagraph"/>
        <w:numPr>
          <w:ilvl w:val="0"/>
          <w:numId w:val="18"/>
        </w:numPr>
        <w:spacing w:line="276" w:lineRule="auto"/>
        <w:jc w:val="both"/>
        <w:outlineLvl w:val="2"/>
        <w:rPr>
          <w:rFonts w:ascii="Calibri Light" w:eastAsia="Calibri"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T</w:t>
      </w:r>
      <w:r w:rsidRPr="004D1A6D">
        <w:rPr>
          <w:rFonts w:ascii="Calibri Light" w:eastAsia="Calibri" w:hAnsi="Calibri Light" w:cs="Calibri Light"/>
          <w:noProof/>
          <w:color w:val="404040" w:themeColor="text1" w:themeTint="BF"/>
          <w:sz w:val="22"/>
          <w:szCs w:val="22"/>
        </w:rPr>
        <w:t>hird parties from a publicly accessible source: social media sites such as LinkedIn, Facebook and Twitter.</w:t>
      </w:r>
    </w:p>
    <w:p w14:paraId="3B3AF0F8" w14:textId="77777777" w:rsidR="00A60256" w:rsidRDefault="00A60256" w:rsidP="00A60256">
      <w:pPr>
        <w:spacing w:after="0"/>
        <w:jc w:val="both"/>
        <w:outlineLvl w:val="2"/>
        <w:rPr>
          <w:rFonts w:ascii="Calibri Light" w:eastAsia="Times New Roman" w:hAnsi="Calibri Light" w:cs="Calibri Light"/>
          <w:b/>
          <w:color w:val="404040" w:themeColor="text1" w:themeTint="BF"/>
          <w:spacing w:val="30"/>
          <w:lang w:eastAsia="en-GB"/>
        </w:rPr>
      </w:pPr>
    </w:p>
    <w:p w14:paraId="5F3B350E" w14:textId="77777777" w:rsidR="00052412" w:rsidRDefault="00052412" w:rsidP="00A60256">
      <w:pPr>
        <w:spacing w:after="0"/>
        <w:jc w:val="both"/>
        <w:outlineLvl w:val="2"/>
        <w:rPr>
          <w:rFonts w:ascii="Calibri Light" w:eastAsia="Times New Roman" w:hAnsi="Calibri Light" w:cs="Calibri Light"/>
          <w:b/>
          <w:color w:val="404040" w:themeColor="text1" w:themeTint="BF"/>
          <w:spacing w:val="30"/>
          <w:lang w:eastAsia="en-GB"/>
        </w:rPr>
      </w:pPr>
    </w:p>
    <w:p w14:paraId="7D6F478E" w14:textId="77777777" w:rsidR="00052412" w:rsidRPr="004D1A6D" w:rsidRDefault="00052412" w:rsidP="00A60256">
      <w:pPr>
        <w:spacing w:after="0"/>
        <w:jc w:val="both"/>
        <w:outlineLvl w:val="2"/>
        <w:rPr>
          <w:rFonts w:ascii="Calibri Light" w:eastAsia="Times New Roman" w:hAnsi="Calibri Light" w:cs="Calibri Light"/>
          <w:b/>
          <w:color w:val="404040" w:themeColor="text1" w:themeTint="BF"/>
          <w:spacing w:val="30"/>
          <w:lang w:eastAsia="en-GB"/>
        </w:rPr>
      </w:pPr>
    </w:p>
    <w:p w14:paraId="3118FAE3" w14:textId="77777777" w:rsidR="00A60256" w:rsidRPr="004D1A6D" w:rsidRDefault="00A60256" w:rsidP="00A60256">
      <w:pPr>
        <w:spacing w:after="0"/>
        <w:jc w:val="both"/>
        <w:outlineLvl w:val="2"/>
        <w:rPr>
          <w:rFonts w:ascii="Calibri Light" w:eastAsia="Times New Roman" w:hAnsi="Calibri Light" w:cs="Calibri Light"/>
          <w:b/>
          <w:color w:val="404040" w:themeColor="text1" w:themeTint="BF"/>
          <w:spacing w:val="30"/>
          <w:lang w:eastAsia="en-GB"/>
        </w:rPr>
      </w:pPr>
      <w:r w:rsidRPr="004D1A6D">
        <w:rPr>
          <w:rFonts w:ascii="Calibri Light" w:eastAsia="Times New Roman" w:hAnsi="Calibri Light" w:cs="Calibri Light"/>
          <w:b/>
          <w:color w:val="404040" w:themeColor="text1" w:themeTint="BF"/>
          <w:spacing w:val="30"/>
          <w:lang w:eastAsia="en-GB"/>
        </w:rPr>
        <w:t>Why do we collect this personal Information?</w:t>
      </w:r>
    </w:p>
    <w:p w14:paraId="265DAA50" w14:textId="77777777" w:rsidR="00A60256" w:rsidRPr="004D1A6D" w:rsidRDefault="00A60256" w:rsidP="00A60256">
      <w:pPr>
        <w:spacing w:after="0"/>
        <w:jc w:val="both"/>
        <w:outlineLvl w:val="2"/>
        <w:rPr>
          <w:rFonts w:ascii="Calibri Light" w:hAnsi="Calibri Light" w:cs="Calibri Light"/>
          <w:noProof/>
          <w:color w:val="404040" w:themeColor="text1" w:themeTint="BF"/>
        </w:rPr>
      </w:pPr>
    </w:p>
    <w:p w14:paraId="725B7C5A" w14:textId="77777777" w:rsidR="00A60256" w:rsidRPr="004D1A6D" w:rsidRDefault="00A60256" w:rsidP="00A60256">
      <w:pPr>
        <w:spacing w:after="0"/>
        <w:jc w:val="both"/>
        <w:outlineLvl w:val="2"/>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We collect your personal data and background information for the following main reasons: </w:t>
      </w:r>
    </w:p>
    <w:p w14:paraId="3ABE78DD" w14:textId="77777777" w:rsidR="00A60256" w:rsidRPr="004D1A6D" w:rsidRDefault="00A60256" w:rsidP="00A60256">
      <w:pPr>
        <w:pStyle w:val="ListParagraph"/>
        <w:numPr>
          <w:ilvl w:val="0"/>
          <w:numId w:val="19"/>
        </w:numPr>
        <w:spacing w:line="276" w:lineRule="auto"/>
        <w:jc w:val="both"/>
        <w:outlineLvl w:val="2"/>
        <w:rPr>
          <w:rFonts w:ascii="Calibri Light"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recruitment, promotion</w:t>
      </w:r>
      <w:r>
        <w:rPr>
          <w:rFonts w:ascii="Calibri Light" w:hAnsi="Calibri Light" w:cs="Calibri Light"/>
          <w:noProof/>
          <w:color w:val="404040" w:themeColor="text1" w:themeTint="BF"/>
          <w:sz w:val="22"/>
          <w:szCs w:val="22"/>
        </w:rPr>
        <w:t>,</w:t>
      </w:r>
      <w:r w:rsidRPr="004D1A6D">
        <w:rPr>
          <w:rFonts w:ascii="Calibri Light" w:hAnsi="Calibri Light" w:cs="Calibri Light"/>
          <w:noProof/>
          <w:color w:val="404040" w:themeColor="text1" w:themeTint="BF"/>
          <w:sz w:val="22"/>
          <w:szCs w:val="22"/>
        </w:rPr>
        <w:t xml:space="preserve"> human resources</w:t>
      </w:r>
      <w:r>
        <w:rPr>
          <w:rFonts w:ascii="Calibri Light" w:hAnsi="Calibri Light" w:cs="Calibri Light"/>
          <w:noProof/>
          <w:color w:val="404040" w:themeColor="text1" w:themeTint="BF"/>
          <w:sz w:val="22"/>
          <w:szCs w:val="22"/>
        </w:rPr>
        <w:t>, training and</w:t>
      </w:r>
      <w:r w:rsidRPr="004D1A6D">
        <w:rPr>
          <w:rFonts w:ascii="Calibri Light" w:hAnsi="Calibri Light" w:cs="Calibri Light"/>
          <w:noProof/>
          <w:color w:val="404040" w:themeColor="text1" w:themeTint="BF"/>
          <w:sz w:val="22"/>
          <w:szCs w:val="22"/>
        </w:rPr>
        <w:t xml:space="preserve"> payroll</w:t>
      </w:r>
    </w:p>
    <w:p w14:paraId="382F8CFA" w14:textId="77777777" w:rsidR="00A60256" w:rsidRPr="004D1A6D" w:rsidRDefault="00A60256" w:rsidP="00A60256">
      <w:pPr>
        <w:pStyle w:val="ListParagraph"/>
        <w:numPr>
          <w:ilvl w:val="0"/>
          <w:numId w:val="19"/>
        </w:numPr>
        <w:spacing w:line="276" w:lineRule="auto"/>
        <w:jc w:val="both"/>
        <w:outlineLvl w:val="2"/>
        <w:rPr>
          <w:rFonts w:ascii="Calibri Light"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effectively managing our people and processes to ensure we are a fair and equal opportunities employer; for instance if we can make reasonable adjustments in response to a disability or religious needs.</w:t>
      </w:r>
    </w:p>
    <w:p w14:paraId="134032BB" w14:textId="77777777" w:rsidR="00A60256" w:rsidRPr="004D1A6D" w:rsidRDefault="00A60256" w:rsidP="00A60256">
      <w:pPr>
        <w:pStyle w:val="ListParagraph"/>
        <w:numPr>
          <w:ilvl w:val="0"/>
          <w:numId w:val="19"/>
        </w:numPr>
        <w:spacing w:line="276" w:lineRule="auto"/>
        <w:jc w:val="both"/>
        <w:outlineLvl w:val="2"/>
        <w:rPr>
          <w:rFonts w:ascii="Calibri Light"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 xml:space="preserve">We are required to carry out a criminal records check in order to satisfy ourselves that there is nothing in your criminal convictions history which makes you unsuitable for </w:t>
      </w:r>
      <w:r>
        <w:rPr>
          <w:rFonts w:ascii="Calibri Light" w:hAnsi="Calibri Light" w:cs="Calibri Light"/>
          <w:noProof/>
          <w:color w:val="404040" w:themeColor="text1" w:themeTint="BF"/>
          <w:sz w:val="22"/>
          <w:szCs w:val="22"/>
        </w:rPr>
        <w:t>your</w:t>
      </w:r>
      <w:r w:rsidRPr="004D1A6D">
        <w:rPr>
          <w:rFonts w:ascii="Calibri Light" w:hAnsi="Calibri Light" w:cs="Calibri Light"/>
          <w:noProof/>
          <w:color w:val="404040" w:themeColor="text1" w:themeTint="BF"/>
          <w:sz w:val="22"/>
          <w:szCs w:val="22"/>
        </w:rPr>
        <w:t xml:space="preserve"> role</w:t>
      </w:r>
      <w:r>
        <w:rPr>
          <w:rFonts w:ascii="Calibri Light" w:hAnsi="Calibri Light" w:cs="Calibri Light"/>
          <w:noProof/>
          <w:color w:val="404040" w:themeColor="text1" w:themeTint="BF"/>
          <w:sz w:val="22"/>
          <w:szCs w:val="22"/>
        </w:rPr>
        <w:t xml:space="preserve"> within Bell</w:t>
      </w:r>
      <w:r w:rsidRPr="004D1A6D">
        <w:rPr>
          <w:rFonts w:ascii="Calibri Light" w:hAnsi="Calibri Light" w:cs="Calibri Light"/>
          <w:noProof/>
          <w:color w:val="404040" w:themeColor="text1" w:themeTint="BF"/>
          <w:sz w:val="22"/>
          <w:szCs w:val="22"/>
        </w:rPr>
        <w:t>. We often work in areas of high security and our clients require adequate background checks to be made in order to attain the relevant access.</w:t>
      </w:r>
    </w:p>
    <w:p w14:paraId="20E6F698" w14:textId="77777777" w:rsidR="00A60256" w:rsidRPr="004D1A6D" w:rsidRDefault="00A60256" w:rsidP="00A60256">
      <w:pPr>
        <w:pStyle w:val="ListParagraph"/>
        <w:numPr>
          <w:ilvl w:val="0"/>
          <w:numId w:val="19"/>
        </w:numPr>
        <w:spacing w:line="276" w:lineRule="auto"/>
        <w:jc w:val="both"/>
        <w:outlineLvl w:val="2"/>
        <w:rPr>
          <w:rFonts w:ascii="Calibri Light"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 xml:space="preserve">to streamline our operations in the effective provision of our services; carrying out repairs, refurbishment, replacement, maintenance and redecoration works to all forms of occupied and void properties. </w:t>
      </w:r>
    </w:p>
    <w:p w14:paraId="578EE3B5" w14:textId="77777777" w:rsidR="00A60256" w:rsidRPr="004D1A6D" w:rsidRDefault="00A60256" w:rsidP="00A60256">
      <w:pPr>
        <w:pStyle w:val="ListParagraph"/>
        <w:numPr>
          <w:ilvl w:val="0"/>
          <w:numId w:val="19"/>
        </w:numPr>
        <w:spacing w:line="276" w:lineRule="auto"/>
        <w:jc w:val="both"/>
        <w:outlineLvl w:val="2"/>
        <w:rPr>
          <w:rFonts w:ascii="Calibri Light" w:hAnsi="Calibri Light" w:cs="Calibri Light"/>
          <w:noProof/>
          <w:color w:val="404040" w:themeColor="text1" w:themeTint="BF"/>
          <w:sz w:val="22"/>
          <w:szCs w:val="22"/>
        </w:rPr>
      </w:pPr>
      <w:r w:rsidRPr="004D1A6D">
        <w:rPr>
          <w:rFonts w:ascii="Calibri Light" w:hAnsi="Calibri Light" w:cs="Calibri Light"/>
          <w:noProof/>
          <w:color w:val="404040" w:themeColor="text1" w:themeTint="BF"/>
          <w:sz w:val="22"/>
          <w:szCs w:val="22"/>
        </w:rPr>
        <w:t>To comply with legal and regulatory requirements</w:t>
      </w:r>
    </w:p>
    <w:p w14:paraId="1FC28354" w14:textId="77777777" w:rsidR="00A60256" w:rsidRDefault="00A60256" w:rsidP="00A60256">
      <w:pPr>
        <w:spacing w:after="0"/>
        <w:ind w:right="88"/>
        <w:jc w:val="both"/>
        <w:rPr>
          <w:rFonts w:ascii="Calibri Light" w:hAnsi="Calibri Light" w:cs="Calibri Light"/>
          <w:noProof/>
          <w:color w:val="404040" w:themeColor="text1" w:themeTint="BF"/>
        </w:rPr>
      </w:pPr>
    </w:p>
    <w:p w14:paraId="0434E890" w14:textId="77777777" w:rsidR="00A60256" w:rsidRPr="004D1A6D" w:rsidRDefault="00A60256" w:rsidP="00A60256">
      <w:pPr>
        <w:spacing w:after="0"/>
        <w:jc w:val="both"/>
        <w:rPr>
          <w:rFonts w:ascii="Calibri Light" w:hAnsi="Calibri Light" w:cs="Calibri Light"/>
          <w:noProof/>
          <w:color w:val="404040" w:themeColor="text1" w:themeTint="BF"/>
          <w:u w:val="single"/>
        </w:rPr>
      </w:pPr>
      <w:r w:rsidRPr="004D1A6D">
        <w:rPr>
          <w:rFonts w:ascii="Calibri Light" w:hAnsi="Calibri Light" w:cs="Calibri Light"/>
          <w:noProof/>
          <w:color w:val="404040" w:themeColor="text1" w:themeTint="BF"/>
          <w:u w:val="single"/>
        </w:rPr>
        <w:t>Within Bell</w:t>
      </w:r>
      <w:r>
        <w:rPr>
          <w:rFonts w:ascii="Calibri Light" w:hAnsi="Calibri Light" w:cs="Calibri Light"/>
          <w:noProof/>
          <w:color w:val="404040" w:themeColor="text1" w:themeTint="BF"/>
          <w:u w:val="single"/>
        </w:rPr>
        <w:t>,</w:t>
      </w:r>
      <w:r w:rsidRPr="004D1A6D">
        <w:rPr>
          <w:rFonts w:ascii="Calibri Light" w:hAnsi="Calibri Light" w:cs="Calibri Light"/>
          <w:noProof/>
          <w:color w:val="404040" w:themeColor="text1" w:themeTint="BF"/>
          <w:u w:val="single"/>
        </w:rPr>
        <w:t xml:space="preserve"> we commit to:</w:t>
      </w:r>
    </w:p>
    <w:p w14:paraId="7CCA94E1" w14:textId="59035EA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Forming a stable working environment for our employees</w:t>
      </w:r>
      <w:r w:rsidR="00664862">
        <w:rPr>
          <w:rFonts w:ascii="Calibri Light" w:hAnsi="Calibri Light" w:cs="Calibri Light"/>
          <w:noProof/>
          <w:color w:val="404040" w:themeColor="text1" w:themeTint="BF"/>
        </w:rPr>
        <w:t xml:space="preserve"> and apprentices</w:t>
      </w:r>
      <w:r w:rsidRPr="004D1A6D">
        <w:rPr>
          <w:rFonts w:ascii="Calibri Light" w:hAnsi="Calibri Light" w:cs="Calibri Light"/>
          <w:noProof/>
          <w:color w:val="404040" w:themeColor="text1" w:themeTint="BF"/>
        </w:rPr>
        <w:t>, which encourages a long-term career path and personal development</w:t>
      </w:r>
    </w:p>
    <w:p w14:paraId="02BE8144" w14:textId="5AC119E4"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Training for </w:t>
      </w:r>
      <w:r w:rsidR="00664862">
        <w:rPr>
          <w:rFonts w:ascii="Calibri Light" w:hAnsi="Calibri Light" w:cs="Calibri Light"/>
          <w:noProof/>
          <w:color w:val="404040" w:themeColor="text1" w:themeTint="BF"/>
        </w:rPr>
        <w:t xml:space="preserve">apprentices and </w:t>
      </w:r>
      <w:r w:rsidRPr="004D1A6D">
        <w:rPr>
          <w:rFonts w:ascii="Calibri Light" w:hAnsi="Calibri Light" w:cs="Calibri Light"/>
          <w:noProof/>
          <w:color w:val="404040" w:themeColor="text1" w:themeTint="BF"/>
        </w:rPr>
        <w:t>all employees of every level within the Organisation</w:t>
      </w:r>
    </w:p>
    <w:p w14:paraId="6171B530" w14:textId="36B5194F"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Encouraging feedback from our </w:t>
      </w:r>
      <w:r w:rsidR="00664862">
        <w:rPr>
          <w:rFonts w:ascii="Calibri Light" w:hAnsi="Calibri Light" w:cs="Calibri Light"/>
          <w:noProof/>
          <w:color w:val="404040" w:themeColor="text1" w:themeTint="BF"/>
        </w:rPr>
        <w:t xml:space="preserve">apprentices and </w:t>
      </w:r>
      <w:r w:rsidRPr="004D1A6D">
        <w:rPr>
          <w:rFonts w:ascii="Calibri Light" w:hAnsi="Calibri Light" w:cs="Calibri Light"/>
          <w:noProof/>
          <w:color w:val="404040" w:themeColor="text1" w:themeTint="BF"/>
        </w:rPr>
        <w:t>employees to make improvements to our business strategy</w:t>
      </w:r>
    </w:p>
    <w:p w14:paraId="6240E813" w14:textId="7777777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Investing in Social Dividend and developing skills within the communities where we work</w:t>
      </w:r>
    </w:p>
    <w:p w14:paraId="6F14187C" w14:textId="7777777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Actively encouraging a positive working environment free from harassment, bullying and any form of discrimination.</w:t>
      </w:r>
    </w:p>
    <w:p w14:paraId="70FC495A" w14:textId="7777777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Ensuring that everyone receives equal treatment.</w:t>
      </w:r>
    </w:p>
    <w:p w14:paraId="1996E8B9" w14:textId="7777777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Employing people who reflect the diverse communities within which we work</w:t>
      </w:r>
    </w:p>
    <w:p w14:paraId="4D6AD1C1" w14:textId="4AEE1362"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Ensuring all </w:t>
      </w:r>
      <w:r w:rsidR="00664862">
        <w:rPr>
          <w:rFonts w:ascii="Calibri Light" w:hAnsi="Calibri Light" w:cs="Calibri Light"/>
          <w:noProof/>
          <w:color w:val="404040" w:themeColor="text1" w:themeTint="BF"/>
        </w:rPr>
        <w:t xml:space="preserve">apprentices and </w:t>
      </w:r>
      <w:r w:rsidRPr="004D1A6D">
        <w:rPr>
          <w:rFonts w:ascii="Calibri Light" w:hAnsi="Calibri Light" w:cs="Calibri Light"/>
          <w:noProof/>
          <w:color w:val="404040" w:themeColor="text1" w:themeTint="BF"/>
        </w:rPr>
        <w:t>employees are made aware of our policies and practices to encourage positive behaviour.</w:t>
      </w:r>
    </w:p>
    <w:p w14:paraId="15FDBD12" w14:textId="77777777" w:rsidR="00A60256" w:rsidRPr="004D1A6D" w:rsidRDefault="00A60256" w:rsidP="00A60256">
      <w:pPr>
        <w:numPr>
          <w:ilvl w:val="0"/>
          <w:numId w:val="17"/>
        </w:numPr>
        <w:spacing w:after="0"/>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 xml:space="preserve">Listening and acting upon peoples’ views to improve the working environment. </w:t>
      </w:r>
    </w:p>
    <w:p w14:paraId="424B1ADB" w14:textId="77777777" w:rsidR="00A60256" w:rsidRPr="004D1A6D" w:rsidRDefault="00A60256" w:rsidP="00A60256">
      <w:pPr>
        <w:spacing w:after="0"/>
        <w:ind w:right="88"/>
        <w:jc w:val="both"/>
        <w:rPr>
          <w:rFonts w:ascii="Calibri Light" w:hAnsi="Calibri Light" w:cs="Calibri Light"/>
          <w:noProof/>
          <w:color w:val="404040" w:themeColor="text1" w:themeTint="BF"/>
        </w:rPr>
      </w:pPr>
    </w:p>
    <w:p w14:paraId="565209B1" w14:textId="6F69B1C7" w:rsidR="00A60256" w:rsidRPr="004D1A6D" w:rsidRDefault="00A60256" w:rsidP="00A60256">
      <w:pPr>
        <w:spacing w:after="0"/>
        <w:ind w:right="88"/>
        <w:jc w:val="both"/>
        <w:rPr>
          <w:rFonts w:ascii="Calibri Light" w:hAnsi="Calibri Light" w:cs="Calibri Light"/>
          <w:noProof/>
          <w:color w:val="404040" w:themeColor="text1" w:themeTint="BF"/>
        </w:rPr>
      </w:pPr>
      <w:r w:rsidRPr="004D1A6D">
        <w:rPr>
          <w:rFonts w:ascii="Calibri Light" w:hAnsi="Calibri Light" w:cs="Calibri Light"/>
          <w:noProof/>
          <w:color w:val="404040" w:themeColor="text1" w:themeTint="BF"/>
        </w:rPr>
        <w:t>We strive to maintain a family ethos in terms of; community investment, respect for people and long-term career development of our employees</w:t>
      </w:r>
      <w:r w:rsidR="00664862">
        <w:rPr>
          <w:rFonts w:ascii="Calibri Light" w:hAnsi="Calibri Light" w:cs="Calibri Light"/>
          <w:noProof/>
          <w:color w:val="404040" w:themeColor="text1" w:themeTint="BF"/>
        </w:rPr>
        <w:t xml:space="preserve"> and apprentices.</w:t>
      </w:r>
      <w:r w:rsidRPr="004D1A6D">
        <w:rPr>
          <w:rFonts w:ascii="Calibri Light" w:hAnsi="Calibri Light" w:cs="Calibri Light"/>
          <w:noProof/>
          <w:color w:val="404040" w:themeColor="text1" w:themeTint="BF"/>
        </w:rPr>
        <w:t xml:space="preserve"> We value our </w:t>
      </w:r>
      <w:r w:rsidR="00664862">
        <w:rPr>
          <w:rFonts w:ascii="Calibri Light" w:hAnsi="Calibri Light" w:cs="Calibri Light"/>
          <w:noProof/>
          <w:color w:val="404040" w:themeColor="text1" w:themeTint="BF"/>
        </w:rPr>
        <w:t xml:space="preserve">apprentices and </w:t>
      </w:r>
      <w:r w:rsidRPr="004D1A6D">
        <w:rPr>
          <w:rFonts w:ascii="Calibri Light" w:hAnsi="Calibri Light" w:cs="Calibri Light"/>
          <w:noProof/>
          <w:color w:val="404040" w:themeColor="text1" w:themeTint="BF"/>
        </w:rPr>
        <w:t>employees’ backgrounds, opinions and wellbeing and truly believe that your input and feedback is important in forming a successful business. Inherent to this, it is necessary to collate data and personal information to allow us to realise our aims and objectives, to shape our business strategy and be the best employer we possibly can be.</w:t>
      </w:r>
    </w:p>
    <w:p w14:paraId="244AA5BE" w14:textId="77777777" w:rsidR="00A60256" w:rsidRPr="00424C20" w:rsidRDefault="00A60256" w:rsidP="00A60256">
      <w:pPr>
        <w:spacing w:after="0"/>
        <w:jc w:val="both"/>
        <w:rPr>
          <w:rFonts w:ascii="Calibri Light" w:hAnsi="Calibri Light"/>
          <w:noProof/>
          <w:color w:val="404040" w:themeColor="text1" w:themeTint="BF"/>
        </w:rPr>
      </w:pPr>
    </w:p>
    <w:p w14:paraId="5EC526B7" w14:textId="77777777" w:rsidR="00C1759B"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4C6B1944" w14:textId="77777777" w:rsidR="00052412" w:rsidRDefault="00052412" w:rsidP="00C1759B">
      <w:pPr>
        <w:spacing w:after="0"/>
        <w:jc w:val="both"/>
        <w:outlineLvl w:val="2"/>
        <w:rPr>
          <w:rFonts w:ascii="Calibri Light" w:eastAsia="Times New Roman" w:hAnsi="Calibri Light" w:cs="Arial"/>
          <w:color w:val="404040" w:themeColor="text1" w:themeTint="BF"/>
          <w:spacing w:val="30"/>
          <w:lang w:eastAsia="en-GB"/>
        </w:rPr>
      </w:pPr>
    </w:p>
    <w:p w14:paraId="43B516ED" w14:textId="77777777" w:rsidR="00052412" w:rsidRDefault="00052412" w:rsidP="00C1759B">
      <w:pPr>
        <w:spacing w:after="0"/>
        <w:jc w:val="both"/>
        <w:outlineLvl w:val="2"/>
        <w:rPr>
          <w:rFonts w:ascii="Calibri Light" w:eastAsia="Times New Roman" w:hAnsi="Calibri Light" w:cs="Arial"/>
          <w:color w:val="404040" w:themeColor="text1" w:themeTint="BF"/>
          <w:spacing w:val="30"/>
          <w:lang w:eastAsia="en-GB"/>
        </w:rPr>
      </w:pPr>
    </w:p>
    <w:p w14:paraId="153D580B" w14:textId="77777777" w:rsidR="00052412" w:rsidRDefault="00052412" w:rsidP="00C1759B">
      <w:pPr>
        <w:spacing w:after="0"/>
        <w:jc w:val="both"/>
        <w:outlineLvl w:val="2"/>
        <w:rPr>
          <w:rFonts w:ascii="Calibri Light" w:eastAsia="Times New Roman" w:hAnsi="Calibri Light" w:cs="Arial"/>
          <w:color w:val="404040" w:themeColor="text1" w:themeTint="BF"/>
          <w:spacing w:val="30"/>
          <w:lang w:eastAsia="en-GB"/>
        </w:rPr>
      </w:pPr>
    </w:p>
    <w:p w14:paraId="6D675E95" w14:textId="77777777" w:rsidR="00052412" w:rsidRDefault="00052412" w:rsidP="00C1759B">
      <w:pPr>
        <w:spacing w:after="0"/>
        <w:jc w:val="both"/>
        <w:outlineLvl w:val="2"/>
        <w:rPr>
          <w:rFonts w:ascii="Calibri Light" w:eastAsia="Times New Roman" w:hAnsi="Calibri Light" w:cs="Arial"/>
          <w:color w:val="404040" w:themeColor="text1" w:themeTint="BF"/>
          <w:spacing w:val="30"/>
          <w:lang w:eastAsia="en-GB"/>
        </w:rPr>
      </w:pPr>
    </w:p>
    <w:p w14:paraId="44C10E51"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D450DA">
        <w:rPr>
          <w:rFonts w:ascii="Calibri Light" w:eastAsia="Times New Roman" w:hAnsi="Calibri Light" w:cs="Arial"/>
          <w:b/>
          <w:color w:val="404040" w:themeColor="text1" w:themeTint="BF"/>
          <w:spacing w:val="30"/>
          <w:highlight w:val="yellow"/>
          <w:lang w:eastAsia="en-GB"/>
        </w:rPr>
        <w:t>Management of Data</w:t>
      </w:r>
    </w:p>
    <w:p w14:paraId="3D4F24F3" w14:textId="77777777" w:rsidR="00C1759B" w:rsidRPr="00424C20"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20494ADB" w14:textId="77777777" w:rsidR="00C1759B" w:rsidRPr="00424C20" w:rsidRDefault="00C1759B" w:rsidP="00C1759B">
      <w:pPr>
        <w:spacing w:after="0"/>
        <w:jc w:val="both"/>
        <w:rPr>
          <w:rFonts w:ascii="Calibri Light" w:hAnsi="Calibri Light" w:cs="Arial"/>
          <w:bCs/>
          <w:i/>
          <w:color w:val="1F497D" w:themeColor="text2"/>
        </w:rPr>
      </w:pPr>
      <w:r w:rsidRPr="00424C20">
        <w:rPr>
          <w:rFonts w:ascii="Calibri Light" w:hAnsi="Calibri Light" w:cs="Arial"/>
          <w:bCs/>
          <w:i/>
          <w:color w:val="1F497D" w:themeColor="text2"/>
        </w:rPr>
        <w:t xml:space="preserve">The technical and organisational measures we have in place to ensure that personal data is stored securely and protected against accidental, </w:t>
      </w:r>
      <w:proofErr w:type="gramStart"/>
      <w:r w:rsidRPr="00424C20">
        <w:rPr>
          <w:rFonts w:ascii="Calibri Light" w:hAnsi="Calibri Light" w:cs="Arial"/>
          <w:bCs/>
          <w:i/>
          <w:color w:val="1F497D" w:themeColor="text2"/>
        </w:rPr>
        <w:t>unauthorised</w:t>
      </w:r>
      <w:proofErr w:type="gramEnd"/>
      <w:r w:rsidRPr="00424C20">
        <w:rPr>
          <w:rFonts w:ascii="Calibri Light" w:hAnsi="Calibri Light" w:cs="Arial"/>
          <w:bCs/>
          <w:i/>
          <w:color w:val="1F497D" w:themeColor="text2"/>
        </w:rPr>
        <w:t xml:space="preserve"> or unlawful destruction, loss, alteration, disclosure or access</w:t>
      </w:r>
    </w:p>
    <w:p w14:paraId="36C97F76" w14:textId="7B383BEB" w:rsidR="00C1759B" w:rsidRPr="00424C20" w:rsidRDefault="00C1759B" w:rsidP="00C1759B">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All data held by Bell Group is secured and is stored under the standards </w:t>
      </w:r>
      <w:r>
        <w:rPr>
          <w:rFonts w:ascii="Calibri Light" w:hAnsi="Calibri Light"/>
          <w:color w:val="404040" w:themeColor="text1" w:themeTint="BF"/>
        </w:rPr>
        <w:t xml:space="preserve">and requirements </w:t>
      </w:r>
      <w:r w:rsidRPr="00424C20">
        <w:rPr>
          <w:rFonts w:ascii="Calibri Light" w:hAnsi="Calibri Light"/>
          <w:color w:val="404040" w:themeColor="text1" w:themeTint="BF"/>
        </w:rPr>
        <w:t xml:space="preserve">of GDPR 2018. </w:t>
      </w:r>
      <w:r w:rsidR="00D535BE" w:rsidRPr="004D1A6D">
        <w:rPr>
          <w:rFonts w:ascii="Calibri Light" w:hAnsi="Calibri Light" w:cs="Calibri Light"/>
          <w:color w:val="404040" w:themeColor="text1" w:themeTint="BF"/>
        </w:rPr>
        <w:t xml:space="preserve">We have put in place appropriate security measures to prevent your personal information from being accidentally lost, </w:t>
      </w:r>
      <w:proofErr w:type="gramStart"/>
      <w:r w:rsidR="00D535BE" w:rsidRPr="004D1A6D">
        <w:rPr>
          <w:rFonts w:ascii="Calibri Light" w:hAnsi="Calibri Light" w:cs="Calibri Light"/>
          <w:color w:val="404040" w:themeColor="text1" w:themeTint="BF"/>
        </w:rPr>
        <w:t>used</w:t>
      </w:r>
      <w:proofErr w:type="gramEnd"/>
      <w:r w:rsidR="00D535BE" w:rsidRPr="004D1A6D">
        <w:rPr>
          <w:rFonts w:ascii="Calibri Light" w:hAnsi="Calibri Light" w:cs="Calibri Light"/>
          <w:color w:val="404040" w:themeColor="text1" w:themeTint="BF"/>
        </w:rPr>
        <w:t xml:space="preserve"> or accessed in an unauthorised way, altered or disclosed. </w:t>
      </w:r>
      <w:r w:rsidRPr="00424C20">
        <w:rPr>
          <w:rFonts w:ascii="Calibri Light" w:hAnsi="Calibri Light"/>
          <w:color w:val="404040" w:themeColor="text1" w:themeTint="BF"/>
        </w:rPr>
        <w:t xml:space="preserve">Our </w:t>
      </w:r>
      <w:r w:rsidR="004D2BA3">
        <w:rPr>
          <w:rFonts w:ascii="Calibri Light" w:hAnsi="Calibri Light"/>
          <w:color w:val="404040" w:themeColor="text1" w:themeTint="BF"/>
        </w:rPr>
        <w:t xml:space="preserve">Head of </w:t>
      </w:r>
      <w:r w:rsidRPr="00424C20">
        <w:rPr>
          <w:rFonts w:ascii="Calibri Light" w:hAnsi="Calibri Light"/>
          <w:color w:val="404040" w:themeColor="text1" w:themeTint="BF"/>
        </w:rPr>
        <w:t xml:space="preserve">IT has anti-virus, firewalls and anti-spyware software on every computer used by Bell Group and the software is frequently updated. All Bell Group offices are connected via a Wide Area Network, which works using a 128bit encryption through a VPN tunnel over the Internet, making all data sent virtually invisible. </w:t>
      </w:r>
    </w:p>
    <w:p w14:paraId="6B2BABC7" w14:textId="77777777" w:rsidR="00C1759B" w:rsidRPr="00424C20" w:rsidRDefault="00C1759B" w:rsidP="00C1759B">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All Group documents and contract information in our possession includes, but is not limited to: </w:t>
      </w:r>
    </w:p>
    <w:p w14:paraId="0569F04D"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 xml:space="preserve">Personnel files including contact details, ID and Equality and Diversity statistics </w:t>
      </w:r>
    </w:p>
    <w:p w14:paraId="4C3468F4"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Training records</w:t>
      </w:r>
    </w:p>
    <w:p w14:paraId="11AB2E36"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Payroll and bank details</w:t>
      </w:r>
    </w:p>
    <w:p w14:paraId="6F1891B9"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Group Policies and Bid Library</w:t>
      </w:r>
    </w:p>
    <w:p w14:paraId="1C9B6AAF"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Financial and accounting information inherent to all departments and divisions of Bell Group</w:t>
      </w:r>
    </w:p>
    <w:p w14:paraId="11587473"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Sales and BDM database including client details, enquiry history and contacts</w:t>
      </w:r>
    </w:p>
    <w:p w14:paraId="09780E16"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 xml:space="preserve">Tender documents, </w:t>
      </w:r>
      <w:proofErr w:type="gramStart"/>
      <w:r w:rsidRPr="00424C20">
        <w:rPr>
          <w:rFonts w:ascii="Calibri Light" w:eastAsia="Calibri" w:hAnsi="Calibri Light"/>
          <w:color w:val="404040" w:themeColor="text1" w:themeTint="BF"/>
          <w:sz w:val="22"/>
          <w:szCs w:val="22"/>
        </w:rPr>
        <w:t>contracts</w:t>
      </w:r>
      <w:proofErr w:type="gramEnd"/>
      <w:r w:rsidRPr="00424C20">
        <w:rPr>
          <w:rFonts w:ascii="Calibri Light" w:eastAsia="Calibri" w:hAnsi="Calibri Light"/>
          <w:color w:val="404040" w:themeColor="text1" w:themeTint="BF"/>
          <w:sz w:val="22"/>
          <w:szCs w:val="22"/>
        </w:rPr>
        <w:t xml:space="preserve"> and final invoices </w:t>
      </w:r>
    </w:p>
    <w:p w14:paraId="5DC11F35"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Other contract information provided by our clients, including intellectual property such as drawings or security information</w:t>
      </w:r>
    </w:p>
    <w:p w14:paraId="54D71D74" w14:textId="77777777" w:rsidR="00C1759B" w:rsidRPr="00424C20" w:rsidRDefault="00C1759B" w:rsidP="00C1759B">
      <w:pPr>
        <w:pStyle w:val="ListParagraph"/>
        <w:numPr>
          <w:ilvl w:val="0"/>
          <w:numId w:val="11"/>
        </w:numPr>
        <w:spacing w:line="276" w:lineRule="auto"/>
        <w:jc w:val="both"/>
        <w:rPr>
          <w:rFonts w:ascii="Calibri Light" w:eastAsia="Calibri" w:hAnsi="Calibri Light"/>
          <w:color w:val="404040" w:themeColor="text1" w:themeTint="BF"/>
          <w:sz w:val="22"/>
          <w:szCs w:val="22"/>
        </w:rPr>
      </w:pPr>
      <w:r w:rsidRPr="00424C20">
        <w:rPr>
          <w:rFonts w:ascii="Calibri Light" w:eastAsia="Calibri" w:hAnsi="Calibri Light"/>
          <w:color w:val="404040" w:themeColor="text1" w:themeTint="BF"/>
          <w:sz w:val="22"/>
          <w:szCs w:val="22"/>
        </w:rPr>
        <w:t>Data received from customers including contact information or special circumstances</w:t>
      </w:r>
    </w:p>
    <w:p w14:paraId="5B91C5E1" w14:textId="77777777" w:rsidR="00C1759B" w:rsidRPr="00424C20" w:rsidRDefault="00C1759B" w:rsidP="00C1759B">
      <w:pPr>
        <w:spacing w:after="0"/>
        <w:jc w:val="both"/>
        <w:rPr>
          <w:rFonts w:ascii="Calibri Light" w:hAnsi="Calibri Light"/>
          <w:color w:val="404040" w:themeColor="text1" w:themeTint="BF"/>
        </w:rPr>
      </w:pPr>
    </w:p>
    <w:p w14:paraId="0261214F" w14:textId="71D52E7C" w:rsidR="00D535BE" w:rsidRDefault="00C1759B" w:rsidP="00D535BE">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Throughout all branches, we utilise Concept’s INVU document management system, which specialises in electronic filing within our Company Intranet. </w:t>
      </w:r>
      <w:proofErr w:type="gramStart"/>
      <w:r w:rsidRPr="00424C20">
        <w:rPr>
          <w:rFonts w:ascii="Calibri Light" w:hAnsi="Calibri Light"/>
          <w:color w:val="404040" w:themeColor="text1" w:themeTint="BF"/>
        </w:rPr>
        <w:t>All of</w:t>
      </w:r>
      <w:proofErr w:type="gramEnd"/>
      <w:r w:rsidRPr="00424C20">
        <w:rPr>
          <w:rFonts w:ascii="Calibri Light" w:hAnsi="Calibri Light"/>
          <w:color w:val="404040" w:themeColor="text1" w:themeTint="BF"/>
        </w:rPr>
        <w:t xml:space="preserve"> the above information is retained electronically and strictly accessible via INVU controls. The system minimises the generation of paperwork aiding faster efficient information sharing and access between Company employees and project team members. Our IMS is available to all Bell Group employees although is password secured with the use of different levels of access </w:t>
      </w:r>
      <w:r w:rsidR="00307BDE" w:rsidRPr="004D1A6D">
        <w:rPr>
          <w:rFonts w:ascii="Calibri Light" w:hAnsi="Calibri Light" w:cs="Calibri Light"/>
          <w:color w:val="404040" w:themeColor="text1" w:themeTint="BF"/>
        </w:rPr>
        <w:t xml:space="preserve">to ascertain that document folders can be accessed only by those who require that </w:t>
      </w:r>
      <w:proofErr w:type="gramStart"/>
      <w:r w:rsidR="00307BDE" w:rsidRPr="004D1A6D">
        <w:rPr>
          <w:rFonts w:ascii="Calibri Light" w:hAnsi="Calibri Light" w:cs="Calibri Light"/>
          <w:color w:val="404040" w:themeColor="text1" w:themeTint="BF"/>
        </w:rPr>
        <w:t>particular information</w:t>
      </w:r>
      <w:proofErr w:type="gramEnd"/>
      <w:r w:rsidR="00307BDE">
        <w:rPr>
          <w:rFonts w:ascii="Calibri Light" w:hAnsi="Calibri Light" w:cs="Calibri Light"/>
          <w:color w:val="404040" w:themeColor="text1" w:themeTint="BF"/>
        </w:rPr>
        <w:t xml:space="preserve"> solely for work purposes</w:t>
      </w:r>
      <w:r w:rsidRPr="00424C20">
        <w:rPr>
          <w:rFonts w:ascii="Calibri Light" w:hAnsi="Calibri Light"/>
          <w:color w:val="404040" w:themeColor="text1" w:themeTint="BF"/>
        </w:rPr>
        <w:t xml:space="preserve">. The </w:t>
      </w:r>
      <w:proofErr w:type="gramStart"/>
      <w:r w:rsidRPr="00424C20">
        <w:rPr>
          <w:rFonts w:ascii="Calibri Light" w:hAnsi="Calibri Light"/>
          <w:color w:val="404040" w:themeColor="text1" w:themeTint="BF"/>
        </w:rPr>
        <w:t>password controlled</w:t>
      </w:r>
      <w:proofErr w:type="gramEnd"/>
      <w:r w:rsidRPr="00424C20">
        <w:rPr>
          <w:rFonts w:ascii="Calibri Light" w:hAnsi="Calibri Light"/>
          <w:color w:val="404040" w:themeColor="text1" w:themeTint="BF"/>
        </w:rPr>
        <w:t xml:space="preserve"> entry is tightly controlled by our </w:t>
      </w:r>
      <w:r w:rsidR="004D2BA3">
        <w:rPr>
          <w:rFonts w:ascii="Calibri Light" w:hAnsi="Calibri Light"/>
          <w:color w:val="404040" w:themeColor="text1" w:themeTint="BF"/>
        </w:rPr>
        <w:t xml:space="preserve">Head of </w:t>
      </w:r>
      <w:r w:rsidRPr="00424C20">
        <w:rPr>
          <w:rFonts w:ascii="Calibri Light" w:hAnsi="Calibri Light"/>
          <w:color w:val="404040" w:themeColor="text1" w:themeTint="BF"/>
        </w:rPr>
        <w:t>IT</w:t>
      </w:r>
      <w:r w:rsidR="004D2BA3">
        <w:rPr>
          <w:rFonts w:ascii="Calibri Light" w:hAnsi="Calibri Light"/>
          <w:color w:val="404040" w:themeColor="text1" w:themeTint="BF"/>
        </w:rPr>
        <w:t xml:space="preserve"> and Digital Transformation</w:t>
      </w:r>
      <w:r w:rsidRPr="00424C20">
        <w:rPr>
          <w:rFonts w:ascii="Calibri Light" w:hAnsi="Calibri Light"/>
          <w:color w:val="404040" w:themeColor="text1" w:themeTint="BF"/>
        </w:rPr>
        <w:t xml:space="preserve"> and Board of Directors and as a result, the document store is secure, protected and trouble free. Access is granted via mapped drives and each user can only physically see the data they are allowed access to.</w:t>
      </w:r>
      <w:r w:rsidR="00D535BE">
        <w:rPr>
          <w:rFonts w:ascii="Calibri Light" w:hAnsi="Calibri Light"/>
          <w:color w:val="404040" w:themeColor="text1" w:themeTint="BF"/>
        </w:rPr>
        <w:t xml:space="preserve"> </w:t>
      </w:r>
    </w:p>
    <w:p w14:paraId="63477BA2" w14:textId="77777777" w:rsidR="00D535BE" w:rsidRDefault="00D535BE" w:rsidP="00D535BE">
      <w:pPr>
        <w:spacing w:after="0"/>
        <w:jc w:val="both"/>
        <w:rPr>
          <w:rFonts w:ascii="Calibri Light" w:hAnsi="Calibri Light"/>
          <w:color w:val="404040" w:themeColor="text1" w:themeTint="BF"/>
        </w:rPr>
      </w:pPr>
    </w:p>
    <w:p w14:paraId="485EEEF0" w14:textId="7E944987" w:rsidR="00D535BE" w:rsidRPr="004D1A6D" w:rsidRDefault="00D535BE" w:rsidP="00D535BE">
      <w:pPr>
        <w:spacing w:after="0"/>
        <w:jc w:val="both"/>
        <w:rPr>
          <w:rFonts w:ascii="Calibri Light" w:hAnsi="Calibri Light" w:cs="Calibri Light"/>
          <w:color w:val="404040" w:themeColor="text1" w:themeTint="BF"/>
        </w:rPr>
      </w:pPr>
      <w:r>
        <w:rPr>
          <w:rFonts w:ascii="Calibri Light" w:hAnsi="Calibri Light" w:cs="Calibri Light"/>
          <w:color w:val="404040" w:themeColor="text1" w:themeTint="BF"/>
        </w:rPr>
        <w:t>Office and Contracts staff shall</w:t>
      </w:r>
      <w:r w:rsidRPr="004D1A6D">
        <w:rPr>
          <w:rFonts w:ascii="Calibri Light" w:hAnsi="Calibri Light" w:cs="Calibri Light"/>
          <w:color w:val="404040" w:themeColor="text1" w:themeTint="BF"/>
        </w:rPr>
        <w:t xml:space="preserve"> only process </w:t>
      </w:r>
      <w:r>
        <w:rPr>
          <w:rFonts w:ascii="Calibri Light" w:hAnsi="Calibri Light" w:cs="Calibri Light"/>
          <w:color w:val="404040" w:themeColor="text1" w:themeTint="BF"/>
        </w:rPr>
        <w:t>personal information according to management</w:t>
      </w:r>
      <w:r w:rsidRPr="004D1A6D">
        <w:rPr>
          <w:rFonts w:ascii="Calibri Light" w:hAnsi="Calibri Light" w:cs="Calibri Light"/>
          <w:color w:val="404040" w:themeColor="text1" w:themeTint="BF"/>
        </w:rPr>
        <w:t xml:space="preserve"> instruction and they are subject to a duty of confidentiality. Details of these measures may be obtained from our </w:t>
      </w:r>
      <w:r w:rsidR="004D2BA3">
        <w:rPr>
          <w:rFonts w:ascii="Calibri Light" w:hAnsi="Calibri Light" w:cs="Calibri Light"/>
          <w:color w:val="404040" w:themeColor="text1" w:themeTint="BF"/>
        </w:rPr>
        <w:t xml:space="preserve">Head of </w:t>
      </w:r>
      <w:proofErr w:type="gramStart"/>
      <w:r w:rsidRPr="004D1A6D">
        <w:rPr>
          <w:rFonts w:ascii="Calibri Light" w:hAnsi="Calibri Light" w:cs="Calibri Light"/>
          <w:color w:val="404040" w:themeColor="text1" w:themeTint="BF"/>
        </w:rPr>
        <w:t>H.R..</w:t>
      </w:r>
      <w:proofErr w:type="gramEnd"/>
      <w:r w:rsidRPr="004D1A6D">
        <w:rPr>
          <w:rFonts w:ascii="Calibri Light" w:hAnsi="Calibri Light" w:cs="Calibri Light"/>
          <w:color w:val="404040" w:themeColor="text1" w:themeTint="BF"/>
        </w:rPr>
        <w:t xml:space="preserve"> </w:t>
      </w:r>
      <w:r w:rsidRPr="00CE61D7">
        <w:rPr>
          <w:rFonts w:ascii="Calibri Light" w:hAnsi="Calibri Light" w:cs="Calibri Light"/>
          <w:color w:val="404040" w:themeColor="text1" w:themeTint="BF"/>
        </w:rPr>
        <w:t>We have put in place procedures to deal with any suspected data security breach and will notify you and any applicable regulator of a suspected breach where we are legally required to do so.</w:t>
      </w:r>
    </w:p>
    <w:p w14:paraId="7D014C0B" w14:textId="77777777" w:rsidR="00D535BE" w:rsidRPr="00424C20" w:rsidRDefault="00D535BE" w:rsidP="00C1759B">
      <w:pPr>
        <w:spacing w:after="0"/>
        <w:jc w:val="both"/>
        <w:rPr>
          <w:rFonts w:ascii="Calibri Light" w:hAnsi="Calibri Light"/>
          <w:color w:val="404040" w:themeColor="text1" w:themeTint="BF"/>
        </w:rPr>
      </w:pPr>
    </w:p>
    <w:p w14:paraId="35CF408D" w14:textId="77777777" w:rsidR="002D7DEB" w:rsidRPr="002D7DEB" w:rsidRDefault="00C1759B" w:rsidP="002D7DEB">
      <w:pPr>
        <w:spacing w:after="0"/>
        <w:jc w:val="both"/>
        <w:rPr>
          <w:rFonts w:ascii="Calibri Light" w:hAnsi="Calibri Light"/>
          <w:color w:val="404040" w:themeColor="text1" w:themeTint="BF"/>
        </w:rPr>
      </w:pPr>
      <w:r w:rsidRPr="00424C20">
        <w:rPr>
          <w:rFonts w:ascii="Calibri Light" w:hAnsi="Calibri Light"/>
          <w:color w:val="404040" w:themeColor="text1" w:themeTint="BF"/>
        </w:rPr>
        <w:lastRenderedPageBreak/>
        <w:t xml:space="preserve">All data controlled and processed by the company is held on main servers within a solid brick room formerly used as an armoury.  The data is both encrypted but also password protected.  </w:t>
      </w:r>
      <w:r w:rsidR="002D7DEB" w:rsidRPr="00222A64">
        <w:rPr>
          <w:rFonts w:ascii="Calibri Light" w:hAnsi="Calibri Light"/>
          <w:color w:val="404040" w:themeColor="text1" w:themeTint="BF"/>
        </w:rPr>
        <w:t>The servers are virtualised thus allowing Bell Group to run several software platforms on one physical hardware server, resulting in less of a carbon footprint</w:t>
      </w:r>
      <w:r w:rsidR="00222A64">
        <w:rPr>
          <w:rFonts w:ascii="Calibri Light" w:hAnsi="Calibri Light"/>
          <w:color w:val="404040" w:themeColor="text1" w:themeTint="BF"/>
        </w:rPr>
        <w:t xml:space="preserve"> and data further protected </w:t>
      </w:r>
      <w:r w:rsidR="002D7DEB" w:rsidRPr="00222A64">
        <w:rPr>
          <w:rFonts w:ascii="Calibri Light" w:hAnsi="Calibri Light"/>
          <w:color w:val="404040" w:themeColor="text1" w:themeTint="BF"/>
        </w:rPr>
        <w:t xml:space="preserve">by way of utilising the virtual servers in off-site locations. Data is backed up between servers every 15 minutes across fibre data links between sites using backup software </w:t>
      </w:r>
      <w:proofErr w:type="gramStart"/>
      <w:r w:rsidR="002D7DEB" w:rsidRPr="00222A64">
        <w:rPr>
          <w:rFonts w:ascii="Calibri Light" w:hAnsi="Calibri Light"/>
          <w:color w:val="404040" w:themeColor="text1" w:themeTint="BF"/>
        </w:rPr>
        <w:t>and also</w:t>
      </w:r>
      <w:proofErr w:type="gramEnd"/>
      <w:r w:rsidR="002D7DEB" w:rsidRPr="00222A64">
        <w:rPr>
          <w:rFonts w:ascii="Calibri Light" w:hAnsi="Calibri Light"/>
          <w:color w:val="404040" w:themeColor="text1" w:themeTint="BF"/>
        </w:rPr>
        <w:t xml:space="preserve"> Microsoft’s own replication which is built into many of their software server platforms.  If we have any problems with hardware disks in the servers these can be ‘hot’ replaced and the physical server will rebuild itself, as there are always at least two physical disks in each machine which are redundant to allow for failover.  </w:t>
      </w:r>
      <w:proofErr w:type="gramStart"/>
      <w:r w:rsidR="002D7DEB" w:rsidRPr="00222A64">
        <w:rPr>
          <w:rFonts w:ascii="Calibri Light" w:hAnsi="Calibri Light"/>
          <w:color w:val="404040" w:themeColor="text1" w:themeTint="BF"/>
        </w:rPr>
        <w:t>Therefore</w:t>
      </w:r>
      <w:proofErr w:type="gramEnd"/>
      <w:r w:rsidR="002D7DEB" w:rsidRPr="00222A64">
        <w:rPr>
          <w:rFonts w:ascii="Calibri Light" w:hAnsi="Calibri Light"/>
          <w:color w:val="404040" w:themeColor="text1" w:themeTint="BF"/>
        </w:rPr>
        <w:t xml:space="preserve"> in the event of any problems to our servers there is always at least one available for continuity.</w:t>
      </w:r>
    </w:p>
    <w:p w14:paraId="6AEC331E" w14:textId="77777777" w:rsidR="00222A64" w:rsidRPr="00222A64" w:rsidRDefault="00222A64" w:rsidP="002D7DEB">
      <w:pPr>
        <w:spacing w:after="0"/>
        <w:jc w:val="both"/>
        <w:rPr>
          <w:rFonts w:ascii="Calibri Light" w:hAnsi="Calibri Light"/>
          <w:color w:val="404040" w:themeColor="text1" w:themeTint="BF"/>
        </w:rPr>
      </w:pPr>
    </w:p>
    <w:p w14:paraId="0271F432" w14:textId="2B5990C0" w:rsidR="002D7DEB" w:rsidRPr="00222A64" w:rsidRDefault="002D7DEB" w:rsidP="002D7DEB">
      <w:pPr>
        <w:spacing w:after="0"/>
        <w:jc w:val="both"/>
        <w:rPr>
          <w:rFonts w:ascii="Calibri Light" w:hAnsi="Calibri Light"/>
          <w:color w:val="404040" w:themeColor="text1" w:themeTint="BF"/>
        </w:rPr>
      </w:pPr>
      <w:r w:rsidRPr="00222A64">
        <w:rPr>
          <w:rFonts w:ascii="Calibri Light" w:hAnsi="Calibri Light"/>
          <w:color w:val="404040" w:themeColor="text1" w:themeTint="BF"/>
        </w:rPr>
        <w:t xml:space="preserve">All financial software held by Bell Group is maintained, </w:t>
      </w:r>
      <w:proofErr w:type="gramStart"/>
      <w:r w:rsidRPr="00222A64">
        <w:rPr>
          <w:rFonts w:ascii="Calibri Light" w:hAnsi="Calibri Light"/>
          <w:color w:val="404040" w:themeColor="text1" w:themeTint="BF"/>
        </w:rPr>
        <w:t>hosted</w:t>
      </w:r>
      <w:proofErr w:type="gramEnd"/>
      <w:r w:rsidRPr="00222A64">
        <w:rPr>
          <w:rFonts w:ascii="Calibri Light" w:hAnsi="Calibri Light"/>
          <w:color w:val="404040" w:themeColor="text1" w:themeTint="BF"/>
        </w:rPr>
        <w:t xml:space="preserve"> and supported by the software award winning company </w:t>
      </w:r>
      <w:r w:rsidR="004D2BA3">
        <w:rPr>
          <w:rFonts w:ascii="Calibri Light" w:hAnsi="Calibri Light"/>
          <w:color w:val="404040" w:themeColor="text1" w:themeTint="BF"/>
        </w:rPr>
        <w:t>Eque2</w:t>
      </w:r>
      <w:r w:rsidRPr="00222A64">
        <w:rPr>
          <w:rFonts w:ascii="Calibri Light" w:hAnsi="Calibri Light"/>
          <w:color w:val="404040" w:themeColor="text1" w:themeTint="BF"/>
        </w:rPr>
        <w:t xml:space="preserve">.  </w:t>
      </w:r>
      <w:r w:rsidR="004D2BA3">
        <w:rPr>
          <w:rFonts w:ascii="Calibri Light" w:hAnsi="Calibri Light"/>
          <w:color w:val="404040" w:themeColor="text1" w:themeTint="BF"/>
        </w:rPr>
        <w:t>Eque2</w:t>
      </w:r>
      <w:r w:rsidRPr="00222A64">
        <w:rPr>
          <w:rFonts w:ascii="Calibri Light" w:hAnsi="Calibri Light"/>
          <w:color w:val="404040" w:themeColor="text1" w:themeTint="BF"/>
        </w:rPr>
        <w:t xml:space="preserve"> hosts in the cloud our </w:t>
      </w:r>
      <w:r w:rsidR="004D2BA3">
        <w:rPr>
          <w:rFonts w:ascii="Calibri Light" w:hAnsi="Calibri Light"/>
          <w:color w:val="404040" w:themeColor="text1" w:themeTint="BF"/>
        </w:rPr>
        <w:t>MS Dynamics Central</w:t>
      </w:r>
      <w:r w:rsidR="004D2BA3" w:rsidRPr="00222A64">
        <w:rPr>
          <w:rFonts w:ascii="Calibri Light" w:hAnsi="Calibri Light"/>
          <w:color w:val="404040" w:themeColor="text1" w:themeTint="BF"/>
        </w:rPr>
        <w:t xml:space="preserve"> financial</w:t>
      </w:r>
      <w:r w:rsidRPr="00222A64">
        <w:rPr>
          <w:rFonts w:ascii="Calibri Light" w:hAnsi="Calibri Light"/>
          <w:color w:val="404040" w:themeColor="text1" w:themeTint="BF"/>
        </w:rPr>
        <w:t xml:space="preserve"> software package</w:t>
      </w:r>
      <w:r w:rsidR="004D2BA3">
        <w:rPr>
          <w:rFonts w:ascii="Calibri Light" w:hAnsi="Calibri Light"/>
          <w:color w:val="404040" w:themeColor="text1" w:themeTint="BF"/>
        </w:rPr>
        <w:t>,</w:t>
      </w:r>
      <w:r w:rsidRPr="00222A64">
        <w:rPr>
          <w:rFonts w:ascii="Calibri Light" w:hAnsi="Calibri Light"/>
          <w:color w:val="404040" w:themeColor="text1" w:themeTint="BF"/>
        </w:rPr>
        <w:t xml:space="preserve"> which is accessible across the internet and is again 128 </w:t>
      </w:r>
      <w:proofErr w:type="gramStart"/>
      <w:r w:rsidRPr="00222A64">
        <w:rPr>
          <w:rFonts w:ascii="Calibri Light" w:hAnsi="Calibri Light"/>
          <w:color w:val="404040" w:themeColor="text1" w:themeTint="BF"/>
        </w:rPr>
        <w:t>bit</w:t>
      </w:r>
      <w:proofErr w:type="gramEnd"/>
      <w:r w:rsidRPr="00222A64">
        <w:rPr>
          <w:rFonts w:ascii="Calibri Light" w:hAnsi="Calibri Light"/>
          <w:color w:val="404040" w:themeColor="text1" w:themeTint="BF"/>
        </w:rPr>
        <w:t xml:space="preserve"> encrypted and also password protected, with users only being able to see the data that is pertaining to their job.  </w:t>
      </w:r>
      <w:r w:rsidR="004D2BA3">
        <w:rPr>
          <w:rFonts w:ascii="Calibri Light" w:hAnsi="Calibri Light"/>
          <w:color w:val="404040" w:themeColor="text1" w:themeTint="BF"/>
        </w:rPr>
        <w:t>Eque2</w:t>
      </w:r>
      <w:r w:rsidRPr="00222A64">
        <w:rPr>
          <w:rFonts w:ascii="Calibri Light" w:hAnsi="Calibri Light"/>
          <w:color w:val="404040" w:themeColor="text1" w:themeTint="BF"/>
        </w:rPr>
        <w:t xml:space="preserve"> backup our server to various data centres across the world.  All data is held in accordance with the data protection act.</w:t>
      </w:r>
    </w:p>
    <w:p w14:paraId="68B1E406" w14:textId="77777777" w:rsidR="002D7DEB" w:rsidRDefault="002D7DEB" w:rsidP="00C1759B">
      <w:pPr>
        <w:spacing w:after="0"/>
        <w:jc w:val="both"/>
        <w:rPr>
          <w:rFonts w:ascii="Calibri Light" w:hAnsi="Calibri Light"/>
          <w:color w:val="404040" w:themeColor="text1" w:themeTint="BF"/>
        </w:rPr>
      </w:pPr>
    </w:p>
    <w:p w14:paraId="0B85AD6D" w14:textId="77777777" w:rsidR="00222A64" w:rsidRDefault="00222A64" w:rsidP="00222A64">
      <w:pPr>
        <w:spacing w:after="0"/>
        <w:jc w:val="both"/>
        <w:rPr>
          <w:rFonts w:ascii="Calibri Light" w:hAnsi="Calibri Light"/>
          <w:color w:val="404040" w:themeColor="text1" w:themeTint="BF"/>
        </w:rPr>
      </w:pPr>
      <w:bookmarkStart w:id="1" w:name="_Hlk521876343"/>
      <w:r w:rsidRPr="00424C20">
        <w:rPr>
          <w:rFonts w:ascii="Calibri Light" w:hAnsi="Calibri Light"/>
          <w:color w:val="404040" w:themeColor="text1" w:themeTint="BF"/>
        </w:rPr>
        <w:t xml:space="preserve">The removal of data whether in hard or electronic copy is protected and also tracked, the </w:t>
      </w:r>
      <w:proofErr w:type="gramStart"/>
      <w:r w:rsidRPr="00424C20">
        <w:rPr>
          <w:rFonts w:ascii="Calibri Light" w:hAnsi="Calibri Light"/>
          <w:color w:val="404040" w:themeColor="text1" w:themeTint="BF"/>
        </w:rPr>
        <w:t>print out</w:t>
      </w:r>
      <w:proofErr w:type="gramEnd"/>
      <w:r w:rsidRPr="00424C20">
        <w:rPr>
          <w:rFonts w:ascii="Calibri Light" w:hAnsi="Calibri Light"/>
          <w:color w:val="404040" w:themeColor="text1" w:themeTint="BF"/>
        </w:rPr>
        <w:t xml:space="preserve"> and use of copiers is locked down and is tracked via software and the use of USBs and other electronic devices are also controlled by our IT team. </w:t>
      </w:r>
      <w:bookmarkEnd w:id="1"/>
      <w:r w:rsidRPr="00424C20">
        <w:rPr>
          <w:rFonts w:ascii="Calibri Light" w:hAnsi="Calibri Light"/>
          <w:color w:val="404040" w:themeColor="text1" w:themeTint="BF"/>
        </w:rPr>
        <w:t>PCs and laptops have their USB ports monitored to see what information is added or removed from within Bell Groups IT system, whether from a mapped drive or a desktop therefore making it harder to steal or remove data.</w:t>
      </w:r>
    </w:p>
    <w:p w14:paraId="225AE0A7" w14:textId="77777777" w:rsidR="00222A64" w:rsidRPr="00424C20" w:rsidRDefault="00222A64" w:rsidP="00C1759B">
      <w:pPr>
        <w:spacing w:after="0"/>
        <w:jc w:val="both"/>
        <w:rPr>
          <w:rFonts w:ascii="Calibri Light" w:hAnsi="Calibri Light"/>
          <w:color w:val="404040" w:themeColor="text1" w:themeTint="BF"/>
        </w:rPr>
      </w:pPr>
    </w:p>
    <w:p w14:paraId="13692709" w14:textId="77777777" w:rsidR="00C1759B" w:rsidRPr="00424C20" w:rsidRDefault="00C1759B" w:rsidP="00C1759B">
      <w:pPr>
        <w:spacing w:after="0"/>
        <w:jc w:val="both"/>
        <w:rPr>
          <w:rFonts w:ascii="Calibri Light" w:hAnsi="Calibri Light" w:cs="Arial"/>
          <w:b/>
          <w:bCs/>
          <w:color w:val="404040" w:themeColor="text1" w:themeTint="BF"/>
        </w:rPr>
      </w:pPr>
    </w:p>
    <w:p w14:paraId="440B38DF" w14:textId="77777777" w:rsidR="00C1759B" w:rsidRPr="00424C20" w:rsidRDefault="00C1759B" w:rsidP="00C1759B">
      <w:pPr>
        <w:spacing w:after="0"/>
        <w:jc w:val="both"/>
        <w:rPr>
          <w:rFonts w:ascii="Calibri Light" w:hAnsi="Calibri Light" w:cs="Arial"/>
          <w:bCs/>
          <w:i/>
          <w:color w:val="1F497D" w:themeColor="text2"/>
        </w:rPr>
      </w:pPr>
      <w:r w:rsidRPr="00424C20">
        <w:rPr>
          <w:rFonts w:ascii="Calibri Light" w:hAnsi="Calibri Light" w:cs="Arial"/>
          <w:bCs/>
          <w:i/>
          <w:color w:val="1F497D" w:themeColor="text2"/>
        </w:rPr>
        <w:t xml:space="preserve">The support systems we have in place to enable the ongoing integrity of personal data </w:t>
      </w:r>
    </w:p>
    <w:p w14:paraId="7D918A1E" w14:textId="77777777" w:rsidR="00C1759B" w:rsidRPr="00424C20" w:rsidRDefault="00C1759B" w:rsidP="00C1759B">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Our Company does not require the services of a </w:t>
      </w:r>
      <w:proofErr w:type="gramStart"/>
      <w:r w:rsidRPr="00424C20">
        <w:rPr>
          <w:rFonts w:ascii="Calibri Light" w:hAnsi="Calibri Light"/>
          <w:color w:val="404040" w:themeColor="text1" w:themeTint="BF"/>
        </w:rPr>
        <w:t>DPO,</w:t>
      </w:r>
      <w:proofErr w:type="gramEnd"/>
      <w:r w:rsidRPr="00424C20">
        <w:rPr>
          <w:rFonts w:ascii="Calibri Light" w:hAnsi="Calibri Light"/>
          <w:color w:val="404040" w:themeColor="text1" w:themeTint="BF"/>
        </w:rPr>
        <w:t xml:space="preserve"> however we have put in place 7 Data Protection Champions throughout the Group who are senior managers, have attended management training on GDPR and have the responsibility of ensuring effective Data Protection within their own departments. As a second tier we have 12 Privacy Representatives UK-wide, who liaise with the DPCs to ensure processes, policies and procedures are implemented effectively at local level within their respective branches. </w:t>
      </w:r>
    </w:p>
    <w:p w14:paraId="536C8933" w14:textId="3F72BC08" w:rsidR="00C1759B" w:rsidRPr="00424C20" w:rsidRDefault="00C1759B" w:rsidP="00C1759B">
      <w:pPr>
        <w:spacing w:after="0"/>
        <w:jc w:val="both"/>
        <w:rPr>
          <w:rFonts w:ascii="Calibri Light" w:hAnsi="Calibri Light"/>
          <w:color w:val="404040" w:themeColor="text1" w:themeTint="BF"/>
        </w:rPr>
      </w:pPr>
      <w:r w:rsidRPr="00424C20">
        <w:rPr>
          <w:rFonts w:ascii="Calibri Light" w:hAnsi="Calibri Light"/>
          <w:color w:val="404040" w:themeColor="text1" w:themeTint="BF"/>
        </w:rPr>
        <w:t xml:space="preserve">Three of Bell Group’s senior managers </w:t>
      </w:r>
      <w:proofErr w:type="gramStart"/>
      <w:r w:rsidRPr="00424C20">
        <w:rPr>
          <w:rFonts w:ascii="Calibri Light" w:hAnsi="Calibri Light"/>
          <w:color w:val="404040" w:themeColor="text1" w:themeTint="BF"/>
        </w:rPr>
        <w:t>in particular have</w:t>
      </w:r>
      <w:proofErr w:type="gramEnd"/>
      <w:r w:rsidRPr="00424C20">
        <w:rPr>
          <w:rFonts w:ascii="Calibri Light" w:hAnsi="Calibri Light"/>
          <w:color w:val="404040" w:themeColor="text1" w:themeTint="BF"/>
        </w:rPr>
        <w:t xml:space="preserve"> taken the lead in managing our GDPR strategy to ensure the continued integrity and security of all personal data we process and control. Bell Group’s </w:t>
      </w:r>
      <w:r w:rsidR="00806F37">
        <w:rPr>
          <w:rFonts w:ascii="Calibri Light" w:hAnsi="Calibri Light"/>
          <w:color w:val="404040" w:themeColor="text1" w:themeTint="BF"/>
        </w:rPr>
        <w:t xml:space="preserve">Head of </w:t>
      </w:r>
      <w:r w:rsidRPr="00424C20">
        <w:rPr>
          <w:rFonts w:ascii="Calibri Light" w:hAnsi="Calibri Light"/>
          <w:color w:val="404040" w:themeColor="text1" w:themeTint="BF"/>
        </w:rPr>
        <w:t xml:space="preserve">IT oversees all communication and software security and advises the Board on investments inherent to maximising our efficiency and effectiveness in data protection. Our Quality </w:t>
      </w:r>
      <w:r w:rsidR="00806F37">
        <w:rPr>
          <w:rFonts w:ascii="Calibri Light" w:hAnsi="Calibri Light"/>
          <w:color w:val="404040" w:themeColor="text1" w:themeTint="BF"/>
        </w:rPr>
        <w:t>and Compliance Director</w:t>
      </w:r>
      <w:r w:rsidRPr="00424C20">
        <w:rPr>
          <w:rFonts w:ascii="Calibri Light" w:hAnsi="Calibri Light"/>
          <w:color w:val="404040" w:themeColor="text1" w:themeTint="BF"/>
        </w:rPr>
        <w:t xml:space="preserve">, one of our nominated DPCs, in responsible for developing and implementing a Data Protection Strategy Group-wide, liaising regularly with departmental managers and administration support teams to implement good practice in line with GDPR requirements throughout all Company activities.  Our </w:t>
      </w:r>
      <w:r w:rsidR="00806F37">
        <w:rPr>
          <w:rFonts w:ascii="Calibri Light" w:hAnsi="Calibri Light"/>
          <w:color w:val="404040" w:themeColor="text1" w:themeTint="BF"/>
        </w:rPr>
        <w:t xml:space="preserve">Head of </w:t>
      </w:r>
      <w:r w:rsidRPr="00424C20">
        <w:rPr>
          <w:rFonts w:ascii="Calibri Light" w:hAnsi="Calibri Light"/>
          <w:color w:val="404040" w:themeColor="text1" w:themeTint="BF"/>
        </w:rPr>
        <w:t xml:space="preserve">Human Resources is a qualified lawyer who specialised in employment law with a leading commercial law firm for 8 years before joining Bell Group. Our </w:t>
      </w:r>
      <w:r w:rsidR="00806F37">
        <w:rPr>
          <w:rFonts w:ascii="Calibri Light" w:hAnsi="Calibri Light"/>
          <w:color w:val="404040" w:themeColor="text1" w:themeTint="BF"/>
        </w:rPr>
        <w:t xml:space="preserve">Head of </w:t>
      </w:r>
      <w:r w:rsidRPr="00424C20">
        <w:rPr>
          <w:rFonts w:ascii="Calibri Light" w:hAnsi="Calibri Light"/>
          <w:color w:val="404040" w:themeColor="text1" w:themeTint="BF"/>
        </w:rPr>
        <w:t>H</w:t>
      </w:r>
      <w:r w:rsidR="00806F37">
        <w:rPr>
          <w:rFonts w:ascii="Calibri Light" w:hAnsi="Calibri Light"/>
          <w:color w:val="404040" w:themeColor="text1" w:themeTint="BF"/>
        </w:rPr>
        <w:t>.</w:t>
      </w:r>
      <w:r w:rsidRPr="00424C20">
        <w:rPr>
          <w:rFonts w:ascii="Calibri Light" w:hAnsi="Calibri Light"/>
          <w:color w:val="404040" w:themeColor="text1" w:themeTint="BF"/>
        </w:rPr>
        <w:t>R</w:t>
      </w:r>
      <w:r w:rsidR="00806F37">
        <w:rPr>
          <w:rFonts w:ascii="Calibri Light" w:hAnsi="Calibri Light"/>
          <w:color w:val="404040" w:themeColor="text1" w:themeTint="BF"/>
        </w:rPr>
        <w:t>.</w:t>
      </w:r>
      <w:r w:rsidRPr="00424C20">
        <w:rPr>
          <w:rFonts w:ascii="Calibri Light" w:hAnsi="Calibri Light"/>
          <w:color w:val="404040" w:themeColor="text1" w:themeTint="BF"/>
        </w:rPr>
        <w:t xml:space="preserve"> is the nominated champion for managing subject access requests, </w:t>
      </w:r>
      <w:r>
        <w:rPr>
          <w:rFonts w:ascii="Calibri Light" w:hAnsi="Calibri Light"/>
          <w:color w:val="404040" w:themeColor="text1" w:themeTint="BF"/>
        </w:rPr>
        <w:t xml:space="preserve">reporting of breaches and </w:t>
      </w:r>
      <w:r w:rsidRPr="00424C20">
        <w:rPr>
          <w:rFonts w:ascii="Calibri Light" w:hAnsi="Calibri Light"/>
          <w:color w:val="404040" w:themeColor="text1" w:themeTint="BF"/>
        </w:rPr>
        <w:t xml:space="preserve">all other legal documentation </w:t>
      </w:r>
      <w:r w:rsidRPr="00424C20">
        <w:rPr>
          <w:rFonts w:ascii="Calibri Light" w:hAnsi="Calibri Light"/>
          <w:color w:val="404040" w:themeColor="text1" w:themeTint="BF"/>
        </w:rPr>
        <w:lastRenderedPageBreak/>
        <w:t xml:space="preserve">pertaining to the new regulations. Both </w:t>
      </w:r>
      <w:r w:rsidR="00806F37">
        <w:rPr>
          <w:rFonts w:ascii="Calibri Light" w:hAnsi="Calibri Light"/>
          <w:color w:val="404040" w:themeColor="text1" w:themeTint="BF"/>
        </w:rPr>
        <w:t>individuals have</w:t>
      </w:r>
      <w:r w:rsidRPr="00424C20">
        <w:rPr>
          <w:rFonts w:ascii="Calibri Light" w:hAnsi="Calibri Light"/>
          <w:color w:val="404040" w:themeColor="text1" w:themeTint="BF"/>
        </w:rPr>
        <w:t xml:space="preserve"> </w:t>
      </w:r>
      <w:r w:rsidR="004D2BA3">
        <w:rPr>
          <w:rFonts w:ascii="Calibri Light" w:hAnsi="Calibri Light"/>
          <w:color w:val="404040" w:themeColor="text1" w:themeTint="BF"/>
        </w:rPr>
        <w:t xml:space="preserve">undertaken extensive training, including a 3-day </w:t>
      </w:r>
      <w:proofErr w:type="spellStart"/>
      <w:proofErr w:type="gramStart"/>
      <w:r w:rsidRPr="00424C20">
        <w:rPr>
          <w:rFonts w:ascii="Calibri Light" w:hAnsi="Calibri Light"/>
          <w:color w:val="404040" w:themeColor="text1" w:themeTint="BF"/>
        </w:rPr>
        <w:t>GDPR:Summit</w:t>
      </w:r>
      <w:proofErr w:type="spellEnd"/>
      <w:proofErr w:type="gramEnd"/>
      <w:r w:rsidRPr="00424C20">
        <w:rPr>
          <w:rFonts w:ascii="Calibri Light" w:hAnsi="Calibri Light"/>
          <w:color w:val="404040" w:themeColor="text1" w:themeTint="BF"/>
        </w:rPr>
        <w:t xml:space="preserve"> </w:t>
      </w:r>
      <w:r w:rsidR="004D2BA3">
        <w:rPr>
          <w:rFonts w:ascii="Calibri Light" w:hAnsi="Calibri Light"/>
          <w:color w:val="404040" w:themeColor="text1" w:themeTint="BF"/>
        </w:rPr>
        <w:t xml:space="preserve">in </w:t>
      </w:r>
      <w:r w:rsidRPr="00424C20">
        <w:rPr>
          <w:rFonts w:ascii="Calibri Light" w:hAnsi="Calibri Light"/>
          <w:color w:val="404040" w:themeColor="text1" w:themeTint="BF"/>
        </w:rPr>
        <w:t xml:space="preserve">London supported by Henley Business School, University of Reading and IBM. </w:t>
      </w:r>
    </w:p>
    <w:p w14:paraId="463DD9A5" w14:textId="77777777" w:rsidR="004D2BA3" w:rsidRDefault="004D2BA3" w:rsidP="008B2BE1">
      <w:pPr>
        <w:spacing w:after="0"/>
        <w:jc w:val="both"/>
        <w:outlineLvl w:val="2"/>
        <w:rPr>
          <w:rFonts w:ascii="Calibri Light" w:eastAsia="Times New Roman" w:hAnsi="Calibri Light" w:cs="Arial"/>
          <w:b/>
          <w:color w:val="404040" w:themeColor="text1" w:themeTint="BF"/>
          <w:spacing w:val="30"/>
          <w:lang w:eastAsia="en-GB"/>
        </w:rPr>
      </w:pPr>
    </w:p>
    <w:p w14:paraId="05D83D60" w14:textId="41DC949B" w:rsidR="008B2BE1" w:rsidRPr="008B2BE1" w:rsidRDefault="008B2BE1" w:rsidP="008B2BE1">
      <w:pPr>
        <w:spacing w:after="0"/>
        <w:jc w:val="both"/>
        <w:outlineLvl w:val="2"/>
        <w:rPr>
          <w:rFonts w:ascii="Calibri Light" w:eastAsia="Times New Roman" w:hAnsi="Calibri Light" w:cs="Arial"/>
          <w:b/>
          <w:color w:val="404040" w:themeColor="text1" w:themeTint="BF"/>
          <w:spacing w:val="30"/>
          <w:lang w:eastAsia="en-GB"/>
        </w:rPr>
      </w:pPr>
      <w:r w:rsidRPr="00D450DA">
        <w:rPr>
          <w:rFonts w:ascii="Calibri Light" w:eastAsia="Times New Roman" w:hAnsi="Calibri Light" w:cs="Arial"/>
          <w:b/>
          <w:color w:val="404040" w:themeColor="text1" w:themeTint="BF"/>
          <w:spacing w:val="30"/>
          <w:highlight w:val="yellow"/>
          <w:lang w:eastAsia="en-GB"/>
        </w:rPr>
        <w:t>Monitoring of Communication Resources</w:t>
      </w:r>
      <w:r w:rsidRPr="008B2BE1">
        <w:rPr>
          <w:rFonts w:ascii="Calibri Light" w:eastAsia="Times New Roman" w:hAnsi="Calibri Light" w:cs="Arial"/>
          <w:b/>
          <w:color w:val="404040" w:themeColor="text1" w:themeTint="BF"/>
          <w:spacing w:val="30"/>
          <w:lang w:eastAsia="en-GB"/>
        </w:rPr>
        <w:t xml:space="preserve"> </w:t>
      </w:r>
    </w:p>
    <w:p w14:paraId="53B7492A" w14:textId="77777777" w:rsidR="008B2BE1" w:rsidRPr="008164B0" w:rsidRDefault="008B2BE1" w:rsidP="008B2BE1">
      <w:pPr>
        <w:spacing w:after="0"/>
        <w:jc w:val="both"/>
        <w:rPr>
          <w:rFonts w:asciiTheme="minorHAnsi" w:hAnsiTheme="minorHAnsi"/>
        </w:rPr>
      </w:pPr>
    </w:p>
    <w:p w14:paraId="397EC06D" w14:textId="2681F3FC" w:rsidR="008B2BE1" w:rsidRPr="008B2BE1" w:rsidRDefault="004D2BA3" w:rsidP="008B2BE1">
      <w:pPr>
        <w:spacing w:after="0"/>
        <w:jc w:val="both"/>
        <w:rPr>
          <w:rFonts w:ascii="Calibri Light" w:hAnsi="Calibri Light"/>
          <w:color w:val="404040" w:themeColor="text1" w:themeTint="BF"/>
        </w:rPr>
      </w:pPr>
      <w:r>
        <w:rPr>
          <w:rFonts w:ascii="Calibri Light" w:hAnsi="Calibri Light"/>
          <w:color w:val="404040" w:themeColor="text1" w:themeTint="BF"/>
        </w:rPr>
        <w:t>Our Head of</w:t>
      </w:r>
      <w:r w:rsidR="008B2BE1" w:rsidRPr="008B2BE1">
        <w:rPr>
          <w:rFonts w:ascii="Calibri Light" w:hAnsi="Calibri Light"/>
          <w:color w:val="404040" w:themeColor="text1" w:themeTint="BF"/>
        </w:rPr>
        <w:t xml:space="preserve"> IT </w:t>
      </w:r>
      <w:r>
        <w:rPr>
          <w:rFonts w:ascii="Calibri Light" w:hAnsi="Calibri Light"/>
          <w:color w:val="404040" w:themeColor="text1" w:themeTint="BF"/>
        </w:rPr>
        <w:t>and Digital Transformation</w:t>
      </w:r>
      <w:r w:rsidR="008B2BE1" w:rsidRPr="008B2BE1">
        <w:rPr>
          <w:rFonts w:ascii="Calibri Light" w:hAnsi="Calibri Light"/>
          <w:color w:val="404040" w:themeColor="text1" w:themeTint="BF"/>
        </w:rPr>
        <w:t xml:space="preserve"> is responsible for the day-to-day monitoring of the use of communication resources, such as </w:t>
      </w:r>
      <w:r w:rsidR="008B2BE1">
        <w:rPr>
          <w:rFonts w:ascii="Calibri Light" w:hAnsi="Calibri Light"/>
          <w:color w:val="404040" w:themeColor="text1" w:themeTint="BF"/>
        </w:rPr>
        <w:t xml:space="preserve">mobile phones, tablets, photocopiers / scan file, </w:t>
      </w:r>
      <w:r w:rsidR="008B2BE1" w:rsidRPr="008B2BE1">
        <w:rPr>
          <w:rFonts w:ascii="Calibri Light" w:hAnsi="Calibri Light"/>
          <w:color w:val="404040" w:themeColor="text1" w:themeTint="BF"/>
        </w:rPr>
        <w:t>fax, email</w:t>
      </w:r>
      <w:r w:rsidR="008B2BE1">
        <w:rPr>
          <w:rFonts w:ascii="Calibri Light" w:hAnsi="Calibri Light"/>
          <w:color w:val="404040" w:themeColor="text1" w:themeTint="BF"/>
        </w:rPr>
        <w:t xml:space="preserve">, </w:t>
      </w:r>
      <w:proofErr w:type="gramStart"/>
      <w:r w:rsidR="008B2BE1">
        <w:rPr>
          <w:rFonts w:ascii="Calibri Light" w:hAnsi="Calibri Light"/>
          <w:color w:val="404040" w:themeColor="text1" w:themeTint="BF"/>
        </w:rPr>
        <w:t>Internet</w:t>
      </w:r>
      <w:proofErr w:type="gramEnd"/>
      <w:r w:rsidR="008B2BE1" w:rsidRPr="008B2BE1">
        <w:rPr>
          <w:rFonts w:ascii="Calibri Light" w:hAnsi="Calibri Light"/>
          <w:color w:val="404040" w:themeColor="text1" w:themeTint="BF"/>
        </w:rPr>
        <w:t xml:space="preserve"> and Intranet use. In addition, our</w:t>
      </w:r>
      <w:r w:rsidR="008B2BE1">
        <w:rPr>
          <w:rFonts w:ascii="Calibri Light" w:hAnsi="Calibri Light"/>
          <w:color w:val="404040" w:themeColor="text1" w:themeTint="BF"/>
        </w:rPr>
        <w:t xml:space="preserve"> </w:t>
      </w:r>
      <w:r>
        <w:rPr>
          <w:rFonts w:ascii="Calibri Light" w:hAnsi="Calibri Light"/>
          <w:color w:val="404040" w:themeColor="text1" w:themeTint="BF"/>
        </w:rPr>
        <w:t>2</w:t>
      </w:r>
      <w:r w:rsidR="008B2BE1">
        <w:rPr>
          <w:rFonts w:ascii="Calibri Light" w:hAnsi="Calibri Light"/>
          <w:color w:val="404040" w:themeColor="text1" w:themeTint="BF"/>
        </w:rPr>
        <w:t>2</w:t>
      </w:r>
      <w:r w:rsidR="008B2BE1" w:rsidRPr="008B2BE1">
        <w:rPr>
          <w:rFonts w:ascii="Calibri Light" w:hAnsi="Calibri Light"/>
          <w:color w:val="404040" w:themeColor="text1" w:themeTint="BF"/>
        </w:rPr>
        <w:t xml:space="preserve"> Internal Auditor</w:t>
      </w:r>
      <w:r w:rsidR="008B2BE1">
        <w:rPr>
          <w:rFonts w:ascii="Calibri Light" w:hAnsi="Calibri Light"/>
          <w:color w:val="404040" w:themeColor="text1" w:themeTint="BF"/>
        </w:rPr>
        <w:t>s undertake</w:t>
      </w:r>
      <w:r w:rsidR="008B2BE1" w:rsidRPr="008B2BE1">
        <w:rPr>
          <w:rFonts w:ascii="Calibri Light" w:hAnsi="Calibri Light"/>
          <w:color w:val="404040" w:themeColor="text1" w:themeTint="BF"/>
        </w:rPr>
        <w:t xml:space="preserve"> a mo</w:t>
      </w:r>
      <w:r w:rsidR="008B2BE1">
        <w:rPr>
          <w:rFonts w:ascii="Calibri Light" w:hAnsi="Calibri Light"/>
          <w:color w:val="404040" w:themeColor="text1" w:themeTint="BF"/>
        </w:rPr>
        <w:t>nitoring role to ensure that this</w:t>
      </w:r>
      <w:r w:rsidR="008B2BE1" w:rsidRPr="008B2BE1">
        <w:rPr>
          <w:rFonts w:ascii="Calibri Light" w:hAnsi="Calibri Light"/>
          <w:color w:val="404040" w:themeColor="text1" w:themeTint="BF"/>
        </w:rPr>
        <w:t xml:space="preserve"> policy is being applied</w:t>
      </w:r>
      <w:r w:rsidR="008B2BE1">
        <w:rPr>
          <w:rFonts w:ascii="Calibri Light" w:hAnsi="Calibri Light"/>
          <w:color w:val="404040" w:themeColor="text1" w:themeTint="BF"/>
        </w:rPr>
        <w:t xml:space="preserve"> within their nominated branch(es)</w:t>
      </w:r>
      <w:r w:rsidR="008B2BE1" w:rsidRPr="008B2BE1">
        <w:rPr>
          <w:rFonts w:ascii="Calibri Light" w:hAnsi="Calibri Light"/>
          <w:color w:val="404040" w:themeColor="text1" w:themeTint="BF"/>
        </w:rPr>
        <w:t xml:space="preserve">. </w:t>
      </w:r>
    </w:p>
    <w:p w14:paraId="4EA8EC37" w14:textId="77777777" w:rsidR="008B2BE1" w:rsidRPr="008B2BE1" w:rsidRDefault="008B2BE1" w:rsidP="008B2BE1">
      <w:pPr>
        <w:numPr>
          <w:ilvl w:val="0"/>
          <w:numId w:val="1"/>
        </w:numPr>
        <w:tabs>
          <w:tab w:val="clear" w:pos="720"/>
          <w:tab w:val="num" w:pos="1080"/>
          <w:tab w:val="left" w:pos="1380"/>
        </w:tabs>
        <w:spacing w:after="0"/>
        <w:ind w:left="1080"/>
        <w:jc w:val="both"/>
        <w:rPr>
          <w:rFonts w:ascii="Calibri Light" w:hAnsi="Calibri Light"/>
          <w:color w:val="404040" w:themeColor="text1" w:themeTint="BF"/>
        </w:rPr>
      </w:pPr>
      <w:r w:rsidRPr="008B2BE1">
        <w:rPr>
          <w:rFonts w:ascii="Calibri Light" w:hAnsi="Calibri Light"/>
          <w:color w:val="404040" w:themeColor="text1" w:themeTint="BF"/>
        </w:rPr>
        <w:t>All electronic data is protected against fires, floods, etc. by a backup system at an external server, which stores a backup copy of all electronic documents</w:t>
      </w:r>
    </w:p>
    <w:p w14:paraId="417AD2EC" w14:textId="1E483ED6" w:rsidR="008B2BE1" w:rsidRPr="008B2BE1" w:rsidRDefault="008B2BE1" w:rsidP="008B2BE1">
      <w:pPr>
        <w:numPr>
          <w:ilvl w:val="0"/>
          <w:numId w:val="1"/>
        </w:numPr>
        <w:tabs>
          <w:tab w:val="clear" w:pos="720"/>
          <w:tab w:val="num" w:pos="1080"/>
          <w:tab w:val="left" w:pos="1380"/>
        </w:tabs>
        <w:spacing w:after="0"/>
        <w:ind w:left="1080"/>
        <w:jc w:val="both"/>
        <w:rPr>
          <w:rFonts w:ascii="Calibri Light" w:hAnsi="Calibri Light"/>
          <w:color w:val="404040" w:themeColor="text1" w:themeTint="BF"/>
        </w:rPr>
      </w:pPr>
      <w:r w:rsidRPr="008B2BE1">
        <w:rPr>
          <w:rFonts w:ascii="Calibri Light" w:hAnsi="Calibri Light"/>
          <w:color w:val="404040" w:themeColor="text1" w:themeTint="BF"/>
        </w:rPr>
        <w:t xml:space="preserve">Our ISP </w:t>
      </w:r>
      <w:proofErr w:type="spellStart"/>
      <w:r w:rsidRPr="008B2BE1">
        <w:rPr>
          <w:rFonts w:ascii="Calibri Light" w:hAnsi="Calibri Light"/>
          <w:color w:val="404040" w:themeColor="text1" w:themeTint="BF"/>
        </w:rPr>
        <w:t>Highnet</w:t>
      </w:r>
      <w:proofErr w:type="spellEnd"/>
      <w:r w:rsidRPr="008B2BE1">
        <w:rPr>
          <w:rFonts w:ascii="Calibri Light" w:hAnsi="Calibri Light"/>
          <w:color w:val="404040" w:themeColor="text1" w:themeTint="BF"/>
        </w:rPr>
        <w:t xml:space="preserve"> backs up all emails coming in and out of the Company in relation to anti-terrorist laws and </w:t>
      </w:r>
      <w:r w:rsidR="004D2BA3">
        <w:rPr>
          <w:rFonts w:ascii="Calibri Light" w:hAnsi="Calibri Light"/>
          <w:color w:val="404040" w:themeColor="text1" w:themeTint="BF"/>
        </w:rPr>
        <w:t>Eque2</w:t>
      </w:r>
      <w:r w:rsidRPr="008B2BE1">
        <w:rPr>
          <w:rFonts w:ascii="Calibri Light" w:hAnsi="Calibri Light"/>
          <w:color w:val="404040" w:themeColor="text1" w:themeTint="BF"/>
        </w:rPr>
        <w:t xml:space="preserve"> hosts and protects our financial software </w:t>
      </w:r>
      <w:r w:rsidR="004D2BA3">
        <w:rPr>
          <w:rFonts w:ascii="Calibri Light" w:hAnsi="Calibri Light"/>
          <w:color w:val="404040" w:themeColor="text1" w:themeTint="BF"/>
        </w:rPr>
        <w:t>on MS Dynamics Central</w:t>
      </w:r>
      <w:r w:rsidRPr="008B2BE1">
        <w:rPr>
          <w:rFonts w:ascii="Calibri Light" w:hAnsi="Calibri Light"/>
          <w:color w:val="404040" w:themeColor="text1" w:themeTint="BF"/>
        </w:rPr>
        <w:t>.</w:t>
      </w:r>
    </w:p>
    <w:p w14:paraId="1FFA7284" w14:textId="77777777" w:rsidR="008B2BE1" w:rsidRDefault="008B2BE1" w:rsidP="00C1759B">
      <w:pPr>
        <w:spacing w:after="0"/>
        <w:jc w:val="both"/>
        <w:outlineLvl w:val="2"/>
        <w:rPr>
          <w:rFonts w:ascii="Calibri Light" w:eastAsia="Times New Roman" w:hAnsi="Calibri Light" w:cs="Arial"/>
          <w:b/>
          <w:color w:val="404040" w:themeColor="text1" w:themeTint="BF"/>
          <w:spacing w:val="30"/>
          <w:lang w:eastAsia="en-GB"/>
        </w:rPr>
      </w:pPr>
    </w:p>
    <w:p w14:paraId="6607F011"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D450DA">
        <w:rPr>
          <w:rFonts w:ascii="Calibri Light" w:eastAsia="Times New Roman" w:hAnsi="Calibri Light" w:cs="Arial"/>
          <w:b/>
          <w:color w:val="404040" w:themeColor="text1" w:themeTint="BF"/>
          <w:spacing w:val="30"/>
          <w:highlight w:val="yellow"/>
          <w:lang w:eastAsia="en-GB"/>
        </w:rPr>
        <w:t xml:space="preserve">Who we </w:t>
      </w:r>
      <w:r w:rsidR="00FA3307" w:rsidRPr="00D450DA">
        <w:rPr>
          <w:rFonts w:ascii="Calibri Light" w:eastAsia="Times New Roman" w:hAnsi="Calibri Light" w:cs="Arial"/>
          <w:b/>
          <w:color w:val="404040" w:themeColor="text1" w:themeTint="BF"/>
          <w:spacing w:val="30"/>
          <w:highlight w:val="yellow"/>
          <w:lang w:eastAsia="en-GB"/>
        </w:rPr>
        <w:t xml:space="preserve">may </w:t>
      </w:r>
      <w:r w:rsidRPr="00D450DA">
        <w:rPr>
          <w:rFonts w:ascii="Calibri Light" w:eastAsia="Times New Roman" w:hAnsi="Calibri Light" w:cs="Arial"/>
          <w:b/>
          <w:color w:val="404040" w:themeColor="text1" w:themeTint="BF"/>
          <w:spacing w:val="30"/>
          <w:highlight w:val="yellow"/>
          <w:lang w:eastAsia="en-GB"/>
        </w:rPr>
        <w:t xml:space="preserve">share your information with and </w:t>
      </w:r>
      <w:proofErr w:type="gramStart"/>
      <w:r w:rsidRPr="00D450DA">
        <w:rPr>
          <w:rFonts w:ascii="Calibri Light" w:eastAsia="Times New Roman" w:hAnsi="Calibri Light" w:cs="Arial"/>
          <w:b/>
          <w:color w:val="404040" w:themeColor="text1" w:themeTint="BF"/>
          <w:spacing w:val="30"/>
          <w:highlight w:val="yellow"/>
          <w:lang w:eastAsia="en-GB"/>
        </w:rPr>
        <w:t>why</w:t>
      </w:r>
      <w:proofErr w:type="gramEnd"/>
      <w:r w:rsidRPr="00424C20">
        <w:rPr>
          <w:rFonts w:ascii="Calibri Light" w:eastAsia="Times New Roman" w:hAnsi="Calibri Light" w:cs="Arial"/>
          <w:b/>
          <w:color w:val="404040" w:themeColor="text1" w:themeTint="BF"/>
          <w:spacing w:val="30"/>
          <w:lang w:eastAsia="en-GB"/>
        </w:rPr>
        <w:t xml:space="preserve"> </w:t>
      </w:r>
    </w:p>
    <w:p w14:paraId="5991AC44" w14:textId="77777777" w:rsidR="00C1759B" w:rsidRPr="00424C20"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27AD70EC" w14:textId="77777777" w:rsidR="00664862" w:rsidRDefault="00C1759B" w:rsidP="005C5ADD">
      <w:pPr>
        <w:spacing w:after="0"/>
        <w:rPr>
          <w:rFonts w:ascii="Calibri Light" w:hAnsi="Calibri Light" w:cs="Arial"/>
          <w:bCs/>
          <w:i/>
          <w:color w:val="1F497D" w:themeColor="text2"/>
        </w:rPr>
      </w:pPr>
      <w:r w:rsidRPr="00424C20">
        <w:rPr>
          <w:rFonts w:ascii="Calibri Light" w:hAnsi="Calibri Light"/>
          <w:color w:val="404040" w:themeColor="text1" w:themeTint="BF"/>
        </w:rPr>
        <w:t xml:space="preserve">Bell Group works with a very limited number of external sources with whom we are required to share your data. These would generally only concern </w:t>
      </w:r>
      <w:r w:rsidR="00222A64">
        <w:rPr>
          <w:rFonts w:ascii="Calibri Light" w:hAnsi="Calibri Light"/>
          <w:color w:val="404040" w:themeColor="text1" w:themeTint="BF"/>
        </w:rPr>
        <w:t>the following:</w:t>
      </w:r>
      <w:r w:rsidRPr="00424C20">
        <w:rPr>
          <w:rFonts w:ascii="Calibri Light" w:hAnsi="Calibri Light"/>
          <w:color w:val="404040" w:themeColor="text1" w:themeTint="BF"/>
        </w:rPr>
        <w:br/>
      </w:r>
      <w:r w:rsidR="00664862">
        <w:rPr>
          <w:rFonts w:ascii="Calibri Light" w:hAnsi="Calibri Light" w:cs="Arial"/>
          <w:bCs/>
          <w:i/>
          <w:color w:val="1F497D" w:themeColor="text2"/>
        </w:rPr>
        <w:t>Colleges and Training Providers</w:t>
      </w:r>
    </w:p>
    <w:p w14:paraId="6138C2ED" w14:textId="1AA5709B" w:rsidR="00664862" w:rsidRDefault="00664862" w:rsidP="005C5ADD">
      <w:pPr>
        <w:spacing w:after="0"/>
        <w:rPr>
          <w:rFonts w:ascii="Calibri Light" w:hAnsi="Calibri Light" w:cs="Arial"/>
          <w:bCs/>
          <w:i/>
          <w:color w:val="1F497D" w:themeColor="text2"/>
        </w:rPr>
      </w:pPr>
      <w:r>
        <w:rPr>
          <w:rFonts w:ascii="Calibri Light" w:hAnsi="Calibri Light"/>
          <w:color w:val="404040" w:themeColor="text1" w:themeTint="BF"/>
        </w:rPr>
        <w:t>E</w:t>
      </w:r>
      <w:r w:rsidRPr="00424C20">
        <w:rPr>
          <w:rFonts w:ascii="Calibri Light" w:hAnsi="Calibri Light"/>
          <w:color w:val="404040" w:themeColor="text1" w:themeTint="BF"/>
        </w:rPr>
        <w:t xml:space="preserve">xternal </w:t>
      </w:r>
      <w:r>
        <w:rPr>
          <w:rFonts w:ascii="Calibri Light" w:hAnsi="Calibri Light"/>
          <w:color w:val="404040" w:themeColor="text1" w:themeTint="BF"/>
        </w:rPr>
        <w:t xml:space="preserve">parties who provide services on behalf of the company to our apprentices and employees. These may include colleges, training providers and </w:t>
      </w:r>
      <w:proofErr w:type="spellStart"/>
      <w:r>
        <w:rPr>
          <w:rFonts w:ascii="Calibri Light" w:hAnsi="Calibri Light"/>
          <w:color w:val="404040" w:themeColor="text1" w:themeTint="BF"/>
        </w:rPr>
        <w:t>iHasco</w:t>
      </w:r>
      <w:proofErr w:type="spellEnd"/>
      <w:r>
        <w:rPr>
          <w:rFonts w:ascii="Calibri Light" w:hAnsi="Calibri Light"/>
          <w:color w:val="404040" w:themeColor="text1" w:themeTint="BF"/>
        </w:rPr>
        <w:t xml:space="preserve"> online partner. We pledge to share only very relevant information in relation to your training provision and shall </w:t>
      </w:r>
      <w:r w:rsidR="000009D8">
        <w:rPr>
          <w:rFonts w:ascii="Calibri Light" w:hAnsi="Calibri Light"/>
          <w:color w:val="404040" w:themeColor="text1" w:themeTint="BF"/>
        </w:rPr>
        <w:t xml:space="preserve">monitor the training providers’ GDPR procedures to </w:t>
      </w:r>
      <w:r>
        <w:rPr>
          <w:rFonts w:ascii="Calibri Light" w:hAnsi="Calibri Light"/>
          <w:color w:val="404040" w:themeColor="text1" w:themeTint="BF"/>
        </w:rPr>
        <w:t xml:space="preserve">ensure that </w:t>
      </w:r>
      <w:r w:rsidR="000009D8">
        <w:rPr>
          <w:rFonts w:ascii="Calibri Light" w:hAnsi="Calibri Light"/>
          <w:color w:val="404040" w:themeColor="text1" w:themeTint="BF"/>
        </w:rPr>
        <w:t xml:space="preserve">your </w:t>
      </w:r>
      <w:r>
        <w:rPr>
          <w:rFonts w:ascii="Calibri Light" w:hAnsi="Calibri Light"/>
          <w:color w:val="404040" w:themeColor="text1" w:themeTint="BF"/>
        </w:rPr>
        <w:t xml:space="preserve">information is </w:t>
      </w:r>
      <w:r w:rsidR="000009D8">
        <w:rPr>
          <w:rFonts w:ascii="Calibri Light" w:hAnsi="Calibri Light"/>
          <w:color w:val="404040" w:themeColor="text1" w:themeTint="BF"/>
        </w:rPr>
        <w:t xml:space="preserve">securely stored, treated </w:t>
      </w:r>
      <w:proofErr w:type="gramStart"/>
      <w:r w:rsidR="000009D8">
        <w:rPr>
          <w:rFonts w:ascii="Calibri Light" w:hAnsi="Calibri Light"/>
          <w:color w:val="404040" w:themeColor="text1" w:themeTint="BF"/>
        </w:rPr>
        <w:t>appropriately</w:t>
      </w:r>
      <w:proofErr w:type="gramEnd"/>
      <w:r w:rsidR="000009D8">
        <w:rPr>
          <w:rFonts w:ascii="Calibri Light" w:hAnsi="Calibri Light"/>
          <w:color w:val="404040" w:themeColor="text1" w:themeTint="BF"/>
        </w:rPr>
        <w:t xml:space="preserve"> and </w:t>
      </w:r>
      <w:r>
        <w:rPr>
          <w:rFonts w:ascii="Calibri Light" w:hAnsi="Calibri Light"/>
          <w:color w:val="404040" w:themeColor="text1" w:themeTint="BF"/>
        </w:rPr>
        <w:t xml:space="preserve">deleted when the requirement is </w:t>
      </w:r>
      <w:r w:rsidR="000009D8">
        <w:rPr>
          <w:rFonts w:ascii="Calibri Light" w:hAnsi="Calibri Light"/>
          <w:color w:val="404040" w:themeColor="text1" w:themeTint="BF"/>
        </w:rPr>
        <w:t>complete.</w:t>
      </w:r>
      <w:r>
        <w:rPr>
          <w:rFonts w:ascii="Calibri Light" w:hAnsi="Calibri Light"/>
          <w:color w:val="404040" w:themeColor="text1" w:themeTint="BF"/>
        </w:rPr>
        <w:t xml:space="preserve"> </w:t>
      </w:r>
    </w:p>
    <w:p w14:paraId="448AA2B7" w14:textId="43D1C329" w:rsidR="005C5ADD" w:rsidRPr="005C5ADD" w:rsidRDefault="005C5ADD" w:rsidP="005C5ADD">
      <w:pPr>
        <w:spacing w:after="0"/>
        <w:rPr>
          <w:rFonts w:ascii="Calibri Light" w:hAnsi="Calibri Light" w:cs="Arial"/>
          <w:bCs/>
          <w:i/>
          <w:color w:val="1F497D" w:themeColor="text2"/>
        </w:rPr>
      </w:pPr>
      <w:r w:rsidRPr="005C5ADD">
        <w:rPr>
          <w:rFonts w:ascii="Calibri Light" w:hAnsi="Calibri Light" w:cs="Arial"/>
          <w:bCs/>
          <w:i/>
          <w:color w:val="1F497D" w:themeColor="text2"/>
        </w:rPr>
        <w:t>Auditors</w:t>
      </w:r>
    </w:p>
    <w:p w14:paraId="1591238B" w14:textId="77777777" w:rsidR="005C5ADD" w:rsidRPr="005C5ADD" w:rsidRDefault="005C5ADD" w:rsidP="005C5ADD">
      <w:pPr>
        <w:spacing w:after="0"/>
        <w:rPr>
          <w:rFonts w:ascii="Calibri Light" w:hAnsi="Calibri Light"/>
          <w:color w:val="404040" w:themeColor="text1" w:themeTint="BF"/>
        </w:rPr>
      </w:pPr>
      <w:r w:rsidRPr="005C5ADD">
        <w:rPr>
          <w:rFonts w:ascii="Calibri Light" w:hAnsi="Calibri Light"/>
          <w:color w:val="404040" w:themeColor="text1" w:themeTint="BF"/>
        </w:rPr>
        <w:t xml:space="preserve">In line with our commitment to ensure that we have the most effective processes and policies in places and ensuring compliance, we may from time to time, be audited by any relevant regulatory body or an external provider that specialises in auditing businesses to ensure that our working practices are of the highest standard. </w:t>
      </w:r>
      <w:proofErr w:type="gramStart"/>
      <w:r w:rsidRPr="005C5ADD">
        <w:rPr>
          <w:rFonts w:ascii="Calibri Light" w:hAnsi="Calibri Light"/>
          <w:color w:val="404040" w:themeColor="text1" w:themeTint="BF"/>
        </w:rPr>
        <w:t>During the course of</w:t>
      </w:r>
      <w:proofErr w:type="gramEnd"/>
      <w:r w:rsidRPr="005C5ADD">
        <w:rPr>
          <w:rFonts w:ascii="Calibri Light" w:hAnsi="Calibri Light"/>
          <w:color w:val="404040" w:themeColor="text1" w:themeTint="BF"/>
        </w:rPr>
        <w:t xml:space="preserve"> these audits, the Company may be asked to demonstrate how it follows a particular process and provide examples of where it was implemented. As such, the Company may share your personal data with the auditor where necessary. Auditors are required to treat your personal data in the same manner that we do. </w:t>
      </w:r>
    </w:p>
    <w:p w14:paraId="7C0D55E6" w14:textId="265252A1" w:rsidR="00C1759B" w:rsidRPr="00424C20" w:rsidRDefault="00C1759B" w:rsidP="005C5ADD">
      <w:pPr>
        <w:spacing w:after="0"/>
        <w:rPr>
          <w:rFonts w:ascii="Calibri Light" w:hAnsi="Calibri Light"/>
          <w:color w:val="404040" w:themeColor="text1" w:themeTint="BF"/>
        </w:rPr>
      </w:pPr>
      <w:r w:rsidRPr="00424C20">
        <w:rPr>
          <w:rFonts w:ascii="Calibri Light" w:hAnsi="Calibri Light" w:cs="Arial"/>
          <w:bCs/>
          <w:i/>
          <w:color w:val="1F497D" w:themeColor="text2"/>
        </w:rPr>
        <w:t xml:space="preserve">Supplier Partners </w:t>
      </w:r>
      <w:r w:rsidRPr="00424C20">
        <w:rPr>
          <w:rFonts w:ascii="Calibri Light" w:hAnsi="Calibri Light" w:cs="Arial"/>
          <w:bCs/>
          <w:i/>
          <w:color w:val="1F497D" w:themeColor="text2"/>
        </w:rPr>
        <w:br/>
      </w:r>
      <w:r w:rsidRPr="00424C20">
        <w:rPr>
          <w:rFonts w:ascii="Calibri Light" w:hAnsi="Calibri Light"/>
          <w:color w:val="404040" w:themeColor="text1" w:themeTint="BF"/>
        </w:rPr>
        <w:t xml:space="preserve">Bell Group works with a </w:t>
      </w:r>
      <w:r>
        <w:rPr>
          <w:rFonts w:ascii="Calibri Light" w:hAnsi="Calibri Light"/>
          <w:color w:val="404040" w:themeColor="text1" w:themeTint="BF"/>
        </w:rPr>
        <w:t xml:space="preserve">limited </w:t>
      </w:r>
      <w:r w:rsidRPr="00424C20">
        <w:rPr>
          <w:rFonts w:ascii="Calibri Light" w:hAnsi="Calibri Light"/>
          <w:color w:val="404040" w:themeColor="text1" w:themeTint="BF"/>
        </w:rPr>
        <w:t xml:space="preserve">number of trusted partners who supply products and services on our behalf. All partners are subject to thorough security </w:t>
      </w:r>
      <w:proofErr w:type="gramStart"/>
      <w:r w:rsidRPr="00424C20">
        <w:rPr>
          <w:rFonts w:ascii="Calibri Light" w:hAnsi="Calibri Light"/>
          <w:color w:val="404040" w:themeColor="text1" w:themeTint="BF"/>
        </w:rPr>
        <w:t>checks, and</w:t>
      </w:r>
      <w:proofErr w:type="gramEnd"/>
      <w:r w:rsidRPr="00424C20">
        <w:rPr>
          <w:rFonts w:ascii="Calibri Light" w:hAnsi="Calibri Light"/>
          <w:color w:val="404040" w:themeColor="text1" w:themeTint="BF"/>
        </w:rPr>
        <w:t xml:space="preserve"> will only hold the minimum amount of personal information needed in order to fulfil </w:t>
      </w:r>
      <w:r w:rsidR="00222A64">
        <w:rPr>
          <w:rFonts w:ascii="Calibri Light" w:hAnsi="Calibri Light"/>
          <w:color w:val="404040" w:themeColor="text1" w:themeTint="BF"/>
        </w:rPr>
        <w:t>work orders</w:t>
      </w:r>
      <w:r w:rsidRPr="00424C20">
        <w:rPr>
          <w:rFonts w:ascii="Calibri Light" w:hAnsi="Calibri Light"/>
          <w:color w:val="404040" w:themeColor="text1" w:themeTint="BF"/>
        </w:rPr>
        <w:t xml:space="preserve"> or provide </w:t>
      </w:r>
      <w:r>
        <w:rPr>
          <w:rFonts w:ascii="Calibri Light" w:hAnsi="Calibri Light"/>
          <w:color w:val="404040" w:themeColor="text1" w:themeTint="BF"/>
        </w:rPr>
        <w:t>specialist</w:t>
      </w:r>
      <w:r w:rsidRPr="00424C20">
        <w:rPr>
          <w:rFonts w:ascii="Calibri Light" w:hAnsi="Calibri Light"/>
          <w:color w:val="404040" w:themeColor="text1" w:themeTint="BF"/>
        </w:rPr>
        <w:t xml:space="preserve"> service</w:t>
      </w:r>
      <w:r>
        <w:rPr>
          <w:rFonts w:ascii="Calibri Light" w:hAnsi="Calibri Light"/>
          <w:color w:val="404040" w:themeColor="text1" w:themeTint="BF"/>
        </w:rPr>
        <w:t>s</w:t>
      </w:r>
      <w:r w:rsidRPr="00424C20">
        <w:rPr>
          <w:rFonts w:ascii="Calibri Light" w:hAnsi="Calibri Light"/>
          <w:color w:val="404040" w:themeColor="text1" w:themeTint="BF"/>
        </w:rPr>
        <w:t xml:space="preserve"> to individual properties on our behalf. </w:t>
      </w:r>
      <w:r w:rsidRPr="00424C20">
        <w:rPr>
          <w:rFonts w:ascii="Calibri Light" w:hAnsi="Calibri Light"/>
          <w:color w:val="404040" w:themeColor="text1" w:themeTint="BF"/>
        </w:rPr>
        <w:br/>
      </w:r>
      <w:r w:rsidRPr="00424C20">
        <w:rPr>
          <w:rFonts w:ascii="Calibri Light" w:hAnsi="Calibri Light" w:cs="Arial"/>
          <w:bCs/>
          <w:i/>
          <w:color w:val="1F497D" w:themeColor="text2"/>
        </w:rPr>
        <w:t>Delivery Partners</w:t>
      </w:r>
      <w:r w:rsidRPr="00424C20">
        <w:rPr>
          <w:rFonts w:ascii="Calibri Light" w:hAnsi="Calibri Light" w:cs="Arial"/>
          <w:bCs/>
          <w:i/>
          <w:color w:val="1F497D" w:themeColor="text2"/>
        </w:rPr>
        <w:br/>
      </w:r>
      <w:r w:rsidRPr="00424C20">
        <w:rPr>
          <w:rFonts w:ascii="Calibri Light" w:hAnsi="Calibri Light"/>
          <w:color w:val="404040" w:themeColor="text1" w:themeTint="BF"/>
        </w:rPr>
        <w:t xml:space="preserve">In order for our project teams to receive goods in carrying out our service, Bell Group works with </w:t>
      </w:r>
      <w:proofErr w:type="gramStart"/>
      <w:r w:rsidRPr="00424C20">
        <w:rPr>
          <w:rFonts w:ascii="Calibri Light" w:hAnsi="Calibri Light"/>
          <w:color w:val="404040" w:themeColor="text1" w:themeTint="BF"/>
        </w:rPr>
        <w:t>a numbe</w:t>
      </w:r>
      <w:r w:rsidR="00222A64">
        <w:rPr>
          <w:rFonts w:ascii="Calibri Light" w:hAnsi="Calibri Light"/>
          <w:color w:val="404040" w:themeColor="text1" w:themeTint="BF"/>
        </w:rPr>
        <w:t>r of</w:t>
      </w:r>
      <w:proofErr w:type="gramEnd"/>
      <w:r w:rsidR="00222A64">
        <w:rPr>
          <w:rFonts w:ascii="Calibri Light" w:hAnsi="Calibri Light"/>
          <w:color w:val="404040" w:themeColor="text1" w:themeTint="BF"/>
        </w:rPr>
        <w:t xml:space="preserve"> delivery partners. W</w:t>
      </w:r>
      <w:r w:rsidRPr="00424C20">
        <w:rPr>
          <w:rFonts w:ascii="Calibri Light" w:hAnsi="Calibri Light"/>
          <w:color w:val="404040" w:themeColor="text1" w:themeTint="BF"/>
        </w:rPr>
        <w:t>e only pass limited information to them in</w:t>
      </w:r>
      <w:r w:rsidR="00222A64">
        <w:rPr>
          <w:rFonts w:ascii="Calibri Light" w:hAnsi="Calibri Light"/>
          <w:color w:val="404040" w:themeColor="text1" w:themeTint="BF"/>
        </w:rPr>
        <w:t xml:space="preserve"> order to ensure delivery of</w:t>
      </w:r>
      <w:r w:rsidRPr="00424C20">
        <w:rPr>
          <w:rFonts w:ascii="Calibri Light" w:hAnsi="Calibri Light"/>
          <w:color w:val="404040" w:themeColor="text1" w:themeTint="BF"/>
        </w:rPr>
        <w:t xml:space="preserve"> items and this would never include personal names or contact details – only </w:t>
      </w:r>
      <w:r w:rsidR="00222A64">
        <w:rPr>
          <w:rFonts w:ascii="Calibri Light" w:hAnsi="Calibri Light"/>
          <w:color w:val="404040" w:themeColor="text1" w:themeTint="BF"/>
        </w:rPr>
        <w:t xml:space="preserve">an </w:t>
      </w:r>
      <w:r w:rsidRPr="00424C20">
        <w:rPr>
          <w:rFonts w:ascii="Calibri Light" w:hAnsi="Calibri Light"/>
          <w:color w:val="404040" w:themeColor="text1" w:themeTint="BF"/>
        </w:rPr>
        <w:t>address.</w:t>
      </w:r>
      <w:r w:rsidRPr="00424C20">
        <w:rPr>
          <w:rFonts w:ascii="Calibri Light" w:hAnsi="Calibri Light"/>
          <w:color w:val="404040" w:themeColor="text1" w:themeTint="BF"/>
        </w:rPr>
        <w:br/>
      </w:r>
      <w:r w:rsidRPr="00424C20">
        <w:rPr>
          <w:rFonts w:ascii="Calibri Light" w:hAnsi="Calibri Light" w:cs="Arial"/>
          <w:bCs/>
          <w:i/>
          <w:color w:val="1F497D" w:themeColor="text2"/>
        </w:rPr>
        <w:t>IT Companies</w:t>
      </w:r>
      <w:r w:rsidRPr="00424C20">
        <w:rPr>
          <w:rFonts w:ascii="Calibri Light" w:hAnsi="Calibri Light" w:cs="Arial"/>
          <w:bCs/>
          <w:i/>
          <w:color w:val="1F497D" w:themeColor="text2"/>
        </w:rPr>
        <w:br/>
      </w:r>
      <w:r w:rsidRPr="00424C20">
        <w:rPr>
          <w:rFonts w:ascii="Calibri Light" w:hAnsi="Calibri Light"/>
          <w:color w:val="404040" w:themeColor="text1" w:themeTint="BF"/>
        </w:rPr>
        <w:t xml:space="preserve">Bell Group works with </w:t>
      </w:r>
      <w:r>
        <w:rPr>
          <w:rFonts w:ascii="Calibri Light" w:hAnsi="Calibri Light"/>
          <w:color w:val="404040" w:themeColor="text1" w:themeTint="BF"/>
        </w:rPr>
        <w:t>companies</w:t>
      </w:r>
      <w:r w:rsidRPr="00424C20">
        <w:rPr>
          <w:rFonts w:ascii="Calibri Light" w:hAnsi="Calibri Light"/>
          <w:color w:val="404040" w:themeColor="text1" w:themeTint="BF"/>
        </w:rPr>
        <w:t xml:space="preserve"> who support our website and other business systems, including </w:t>
      </w:r>
      <w:r w:rsidR="004D2BA3">
        <w:rPr>
          <w:rFonts w:ascii="Calibri Light" w:hAnsi="Calibri Light"/>
          <w:color w:val="404040" w:themeColor="text1" w:themeTint="BF"/>
        </w:rPr>
        <w:lastRenderedPageBreak/>
        <w:t>Eque2</w:t>
      </w:r>
      <w:r w:rsidRPr="00424C20">
        <w:rPr>
          <w:rFonts w:ascii="Calibri Light" w:hAnsi="Calibri Light"/>
          <w:color w:val="404040" w:themeColor="text1" w:themeTint="BF"/>
        </w:rPr>
        <w:t xml:space="preserve"> who host all financial and accounting data as well as our </w:t>
      </w:r>
      <w:r w:rsidR="00222A64">
        <w:rPr>
          <w:rFonts w:ascii="Calibri Light" w:hAnsi="Calibri Light"/>
          <w:color w:val="404040" w:themeColor="text1" w:themeTint="BF"/>
        </w:rPr>
        <w:t xml:space="preserve">payroll, </w:t>
      </w:r>
      <w:r w:rsidRPr="00424C20">
        <w:rPr>
          <w:rFonts w:ascii="Calibri Light" w:hAnsi="Calibri Light"/>
          <w:color w:val="404040" w:themeColor="text1" w:themeTint="BF"/>
        </w:rPr>
        <w:t>purchase and sales ledgers.</w:t>
      </w:r>
      <w:r w:rsidRPr="00424C20">
        <w:rPr>
          <w:rFonts w:ascii="Calibri Light" w:hAnsi="Calibri Light"/>
          <w:color w:val="404040" w:themeColor="text1" w:themeTint="BF"/>
        </w:rPr>
        <w:br/>
      </w:r>
      <w:r w:rsidRPr="00424C20">
        <w:rPr>
          <w:rFonts w:ascii="Calibri Light" w:hAnsi="Calibri Light" w:cs="Arial"/>
          <w:bCs/>
          <w:i/>
          <w:color w:val="1F497D" w:themeColor="text2"/>
        </w:rPr>
        <w:t>Marketing Companies and Printers</w:t>
      </w:r>
      <w:r w:rsidRPr="00424C20">
        <w:rPr>
          <w:rFonts w:ascii="Calibri Light" w:hAnsi="Calibri Light" w:cs="Arial"/>
          <w:bCs/>
          <w:i/>
          <w:color w:val="1F497D" w:themeColor="text2"/>
        </w:rPr>
        <w:br/>
      </w:r>
      <w:r w:rsidRPr="00424C20">
        <w:rPr>
          <w:rFonts w:ascii="Calibri Light" w:hAnsi="Calibri Light"/>
          <w:color w:val="404040" w:themeColor="text1" w:themeTint="BF"/>
        </w:rPr>
        <w:t xml:space="preserve">We work with a few marketing companies who help us manage our corporate marketing material, but we do not foresee that this would involve any personal information. Only in some cases would this involve publishing photographs of our </w:t>
      </w:r>
      <w:r w:rsidR="00222A64">
        <w:rPr>
          <w:rFonts w:ascii="Calibri Light" w:hAnsi="Calibri Light"/>
          <w:color w:val="404040" w:themeColor="text1" w:themeTint="BF"/>
        </w:rPr>
        <w:t>employees during work activities</w:t>
      </w:r>
      <w:r w:rsidRPr="00424C20">
        <w:rPr>
          <w:rFonts w:ascii="Calibri Light" w:hAnsi="Calibri Light"/>
          <w:color w:val="404040" w:themeColor="text1" w:themeTint="BF"/>
        </w:rPr>
        <w:t xml:space="preserve">. We would always attain permission from our </w:t>
      </w:r>
      <w:r w:rsidR="00222A64">
        <w:rPr>
          <w:rFonts w:ascii="Calibri Light" w:hAnsi="Calibri Light"/>
          <w:color w:val="404040" w:themeColor="text1" w:themeTint="BF"/>
        </w:rPr>
        <w:t xml:space="preserve">employees, </w:t>
      </w:r>
      <w:proofErr w:type="gramStart"/>
      <w:r w:rsidRPr="00424C20">
        <w:rPr>
          <w:rFonts w:ascii="Calibri Light" w:hAnsi="Calibri Light"/>
          <w:color w:val="404040" w:themeColor="text1" w:themeTint="BF"/>
        </w:rPr>
        <w:t>client</w:t>
      </w:r>
      <w:proofErr w:type="gramEnd"/>
      <w:r w:rsidRPr="00424C20">
        <w:rPr>
          <w:rFonts w:ascii="Calibri Light" w:hAnsi="Calibri Light"/>
          <w:color w:val="404040" w:themeColor="text1" w:themeTint="BF"/>
        </w:rPr>
        <w:t xml:space="preserve"> and c</w:t>
      </w:r>
      <w:r w:rsidR="00222A64">
        <w:rPr>
          <w:rFonts w:ascii="Calibri Light" w:hAnsi="Calibri Light"/>
          <w:color w:val="404040" w:themeColor="text1" w:themeTint="BF"/>
        </w:rPr>
        <w:t>ustomers prior to arranging this</w:t>
      </w:r>
      <w:r w:rsidRPr="00424C20">
        <w:rPr>
          <w:rFonts w:ascii="Calibri Light" w:hAnsi="Calibri Light"/>
          <w:color w:val="404040" w:themeColor="text1" w:themeTint="BF"/>
        </w:rPr>
        <w:t>.</w:t>
      </w:r>
    </w:p>
    <w:p w14:paraId="26A5408F" w14:textId="77777777" w:rsidR="002D7DEB" w:rsidRPr="00052412" w:rsidRDefault="00C1759B" w:rsidP="00C1759B">
      <w:pPr>
        <w:spacing w:after="0"/>
        <w:rPr>
          <w:rFonts w:ascii="Calibri Light" w:hAnsi="Calibri Light" w:cs="Arial"/>
          <w:bCs/>
          <w:i/>
          <w:color w:val="1F497D" w:themeColor="text2"/>
        </w:rPr>
      </w:pPr>
      <w:r w:rsidRPr="00424C20">
        <w:rPr>
          <w:rFonts w:ascii="Calibri Light" w:hAnsi="Calibri Light" w:cs="Arial"/>
          <w:bCs/>
          <w:i/>
          <w:color w:val="1F497D" w:themeColor="text2"/>
        </w:rPr>
        <w:t>Payment processing</w:t>
      </w:r>
      <w:r w:rsidRPr="00424C20">
        <w:rPr>
          <w:rFonts w:ascii="Calibri Light" w:hAnsi="Calibri Light" w:cs="Arial"/>
          <w:bCs/>
          <w:i/>
          <w:color w:val="1F497D" w:themeColor="text2"/>
        </w:rPr>
        <w:br/>
      </w:r>
      <w:r w:rsidR="00052412">
        <w:rPr>
          <w:rFonts w:ascii="Calibri Light" w:hAnsi="Calibri Light"/>
          <w:color w:val="404040" w:themeColor="text1" w:themeTint="BF"/>
        </w:rPr>
        <w:t>In a</w:t>
      </w:r>
      <w:r w:rsidRPr="00424C20">
        <w:rPr>
          <w:rFonts w:ascii="Calibri Light" w:hAnsi="Calibri Light"/>
          <w:color w:val="404040" w:themeColor="text1" w:themeTint="BF"/>
        </w:rPr>
        <w:t xml:space="preserve"> small number of Bell Group premises where we have a Decorator’s Centre, we work with trusted third parties </w:t>
      </w:r>
      <w:proofErr w:type="gramStart"/>
      <w:r w:rsidRPr="00424C20">
        <w:rPr>
          <w:rFonts w:ascii="Calibri Light" w:hAnsi="Calibri Light"/>
          <w:color w:val="404040" w:themeColor="text1" w:themeTint="BF"/>
        </w:rPr>
        <w:t>in order to</w:t>
      </w:r>
      <w:proofErr w:type="gramEnd"/>
      <w:r w:rsidRPr="00424C20">
        <w:rPr>
          <w:rFonts w:ascii="Calibri Light" w:hAnsi="Calibri Light"/>
          <w:color w:val="404040" w:themeColor="text1" w:themeTint="BF"/>
        </w:rPr>
        <w:t xml:space="preserve"> securely take and manage payments.</w:t>
      </w:r>
      <w:r>
        <w:rPr>
          <w:rFonts w:ascii="Calibri Light" w:hAnsi="Calibri Light"/>
          <w:color w:val="404040" w:themeColor="text1" w:themeTint="BF"/>
        </w:rPr>
        <w:t xml:space="preserve"> In addition, our business bank accounts are managed by HSBC and your payment details will be recorded within HSBC’s secure systems.</w:t>
      </w:r>
    </w:p>
    <w:p w14:paraId="2CAA65EC" w14:textId="77777777" w:rsidR="00FA3307" w:rsidRPr="004D1A6D" w:rsidRDefault="00FA3307" w:rsidP="00FA3307">
      <w:pPr>
        <w:spacing w:after="0"/>
        <w:jc w:val="both"/>
        <w:rPr>
          <w:rFonts w:ascii="Calibri Light" w:hAnsi="Calibri Light" w:cs="Calibri Light"/>
          <w:bCs/>
          <w:i/>
          <w:color w:val="1F497D" w:themeColor="text2"/>
        </w:rPr>
      </w:pPr>
      <w:r w:rsidRPr="004D1A6D">
        <w:rPr>
          <w:rFonts w:ascii="Calibri Light" w:hAnsi="Calibri Light" w:cs="Calibri Light"/>
          <w:bCs/>
          <w:i/>
          <w:color w:val="1F497D" w:themeColor="text2"/>
        </w:rPr>
        <w:t>Customers</w:t>
      </w:r>
    </w:p>
    <w:p w14:paraId="2014DC83" w14:textId="77777777" w:rsidR="00FA3307" w:rsidRPr="004D1A6D" w:rsidRDefault="00FA3307" w:rsidP="00FA3307">
      <w:pPr>
        <w:spacing w:after="0"/>
        <w:jc w:val="both"/>
        <w:rPr>
          <w:rFonts w:ascii="Calibri Light" w:hAnsi="Calibri Light" w:cs="Calibri Light"/>
          <w:color w:val="404040" w:themeColor="text1" w:themeTint="BF"/>
        </w:rPr>
      </w:pPr>
      <w:r w:rsidRPr="004D1A6D">
        <w:rPr>
          <w:rFonts w:ascii="Calibri Light" w:hAnsi="Calibri Light" w:cs="Calibri Light"/>
          <w:color w:val="404040" w:themeColor="text1" w:themeTint="BF"/>
        </w:rPr>
        <w:t xml:space="preserve">Names and contact details </w:t>
      </w:r>
      <w:r>
        <w:rPr>
          <w:rFonts w:ascii="Calibri Light" w:hAnsi="Calibri Light" w:cs="Calibri Light"/>
          <w:color w:val="404040" w:themeColor="text1" w:themeTint="BF"/>
        </w:rPr>
        <w:t xml:space="preserve">of our project team members </w:t>
      </w:r>
      <w:r w:rsidRPr="004D1A6D">
        <w:rPr>
          <w:rFonts w:ascii="Calibri Light" w:hAnsi="Calibri Light" w:cs="Calibri Light"/>
          <w:color w:val="404040" w:themeColor="text1" w:themeTint="BF"/>
        </w:rPr>
        <w:t xml:space="preserve">issued to customers for the effective management of a project, to coordinate access and to ensure the security of all parties involved – </w:t>
      </w:r>
      <w:proofErr w:type="gramStart"/>
      <w:r w:rsidRPr="004D1A6D">
        <w:rPr>
          <w:rFonts w:ascii="Calibri Light" w:hAnsi="Calibri Light" w:cs="Calibri Light"/>
          <w:color w:val="404040" w:themeColor="text1" w:themeTint="BF"/>
        </w:rPr>
        <w:t>e.g.</w:t>
      </w:r>
      <w:proofErr w:type="gramEnd"/>
      <w:r w:rsidRPr="004D1A6D">
        <w:rPr>
          <w:rFonts w:ascii="Calibri Light" w:hAnsi="Calibri Light" w:cs="Calibri Light"/>
          <w:color w:val="404040" w:themeColor="text1" w:themeTint="BF"/>
        </w:rPr>
        <w:t xml:space="preserve"> to avoid unauthorised access by </w:t>
      </w:r>
      <w:r>
        <w:rPr>
          <w:rFonts w:ascii="Calibri Light" w:hAnsi="Calibri Light" w:cs="Calibri Light"/>
          <w:color w:val="404040" w:themeColor="text1" w:themeTint="BF"/>
        </w:rPr>
        <w:t>unwanted individuals or rogue traders.</w:t>
      </w:r>
    </w:p>
    <w:p w14:paraId="5B5C55E5" w14:textId="77777777" w:rsidR="002D7DEB" w:rsidRPr="008164B0" w:rsidRDefault="00C1759B" w:rsidP="002D7DEB">
      <w:pPr>
        <w:spacing w:after="0"/>
        <w:rPr>
          <w:rFonts w:asciiTheme="minorHAnsi" w:hAnsiTheme="minorHAnsi" w:cs="Arial"/>
          <w:color w:val="595959" w:themeColor="text1" w:themeTint="A6"/>
        </w:rPr>
      </w:pPr>
      <w:r w:rsidRPr="00424C20">
        <w:rPr>
          <w:rFonts w:ascii="Calibri Light" w:hAnsi="Calibri Light" w:cs="Arial"/>
          <w:bCs/>
          <w:i/>
          <w:color w:val="1F497D" w:themeColor="text2"/>
        </w:rPr>
        <w:t xml:space="preserve">Clients </w:t>
      </w:r>
      <w:r w:rsidRPr="00424C20">
        <w:rPr>
          <w:rFonts w:ascii="Calibri Light" w:hAnsi="Calibri Light" w:cs="Arial"/>
          <w:bCs/>
          <w:i/>
          <w:color w:val="1F497D" w:themeColor="text2"/>
        </w:rPr>
        <w:br/>
      </w:r>
      <w:r w:rsidRPr="00424C20">
        <w:rPr>
          <w:rFonts w:ascii="Calibri Light" w:hAnsi="Calibri Light"/>
          <w:color w:val="404040" w:themeColor="text1" w:themeTint="BF"/>
        </w:rPr>
        <w:t>Due to the size and nature of our business, the tendering process for being awarded work usually involves our bid team submitting a large quantity of information on past projects. In these instances, we may send photos of our opera</w:t>
      </w:r>
      <w:r w:rsidR="002D7DEB">
        <w:rPr>
          <w:rFonts w:ascii="Calibri Light" w:hAnsi="Calibri Light"/>
          <w:color w:val="404040" w:themeColor="text1" w:themeTint="BF"/>
        </w:rPr>
        <w:t>tives working</w:t>
      </w:r>
      <w:r w:rsidRPr="00424C20">
        <w:rPr>
          <w:rFonts w:ascii="Calibri Light" w:hAnsi="Calibri Light"/>
          <w:color w:val="404040" w:themeColor="text1" w:themeTint="BF"/>
        </w:rPr>
        <w:t>, information such as values and specification of works we have carried out or even case stu</w:t>
      </w:r>
      <w:r w:rsidR="002D7DEB">
        <w:rPr>
          <w:rFonts w:ascii="Calibri Light" w:hAnsi="Calibri Light"/>
          <w:color w:val="404040" w:themeColor="text1" w:themeTint="BF"/>
        </w:rPr>
        <w:t>dies on community projects</w:t>
      </w:r>
      <w:r w:rsidRPr="00424C20">
        <w:rPr>
          <w:rFonts w:ascii="Calibri Light" w:hAnsi="Calibri Light"/>
          <w:color w:val="404040" w:themeColor="text1" w:themeTint="BF"/>
        </w:rPr>
        <w:t>.</w:t>
      </w:r>
      <w:r w:rsidR="002D7DEB">
        <w:rPr>
          <w:rFonts w:ascii="Calibri Light" w:hAnsi="Calibri Light"/>
          <w:color w:val="404040" w:themeColor="text1" w:themeTint="BF"/>
        </w:rPr>
        <w:t xml:space="preserve"> In addition, </w:t>
      </w:r>
      <w:r w:rsidR="002D7DEB" w:rsidRPr="002D7DEB">
        <w:rPr>
          <w:rFonts w:ascii="Calibri Light" w:hAnsi="Calibri Light"/>
          <w:color w:val="404040" w:themeColor="text1" w:themeTint="BF"/>
        </w:rPr>
        <w:t>we agree to share general information on our employees including Equality and Diversity Statistics for regional offices or Qualifications of operatives and staff to be deployed on specific contracts. This will generally not require sensitive information to be disclosed about any individual, but more as a Group. Bell Group shall carry out a risk assessment before sharing any personal data with any current or potential client to monitor the relevance and potential consequences of sharing such information, and this shall be monitored by senior management before being issued to ensure we continue to adhere to the Code of Practice as well as The Data Protection Act.</w:t>
      </w:r>
    </w:p>
    <w:p w14:paraId="005816E6" w14:textId="77777777" w:rsidR="002D7DEB" w:rsidRDefault="002D7DEB" w:rsidP="00C1759B">
      <w:pPr>
        <w:spacing w:after="0"/>
        <w:rPr>
          <w:rFonts w:ascii="Calibri Light" w:hAnsi="Calibri Light"/>
          <w:color w:val="404040" w:themeColor="text1" w:themeTint="BF"/>
        </w:rPr>
      </w:pPr>
    </w:p>
    <w:p w14:paraId="4E732DD3" w14:textId="77777777" w:rsidR="00C1759B" w:rsidRDefault="00C1759B" w:rsidP="00C1759B">
      <w:pPr>
        <w:spacing w:after="0"/>
        <w:rPr>
          <w:rFonts w:ascii="Calibri Light" w:hAnsi="Calibri Light"/>
          <w:color w:val="404040" w:themeColor="text1" w:themeTint="BF"/>
        </w:rPr>
      </w:pPr>
    </w:p>
    <w:p w14:paraId="33B1E14E"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424C20">
        <w:rPr>
          <w:rFonts w:ascii="Calibri Light" w:eastAsia="Times New Roman" w:hAnsi="Calibri Light" w:cs="Arial"/>
          <w:b/>
          <w:color w:val="404040" w:themeColor="text1" w:themeTint="BF"/>
          <w:spacing w:val="30"/>
          <w:lang w:eastAsia="en-GB"/>
        </w:rPr>
        <w:t>Transfers to third countries</w:t>
      </w:r>
    </w:p>
    <w:p w14:paraId="4A1D338B" w14:textId="77777777" w:rsidR="00C1759B" w:rsidRDefault="00C1759B" w:rsidP="00C1759B">
      <w:pPr>
        <w:spacing w:after="0"/>
        <w:jc w:val="both"/>
        <w:rPr>
          <w:rFonts w:ascii="Calibri Light" w:eastAsia="Times New Roman" w:hAnsi="Calibri Light" w:cs="Arial"/>
          <w:color w:val="404040" w:themeColor="text1" w:themeTint="BF"/>
          <w:lang w:eastAsia="en-GB"/>
        </w:rPr>
      </w:pPr>
    </w:p>
    <w:p w14:paraId="5D4F3CE7" w14:textId="77777777"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Bell Group does not transfer any personal data outside of the U.K.</w:t>
      </w:r>
    </w:p>
    <w:p w14:paraId="43E048DA" w14:textId="77777777" w:rsidR="00C1759B"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0E57B25C" w14:textId="77777777" w:rsidR="005031F7" w:rsidRDefault="005031F7" w:rsidP="00C1759B">
      <w:pPr>
        <w:spacing w:after="0"/>
        <w:jc w:val="both"/>
        <w:outlineLvl w:val="2"/>
        <w:rPr>
          <w:rFonts w:ascii="Calibri Light" w:eastAsia="Times New Roman" w:hAnsi="Calibri Light" w:cs="Arial"/>
          <w:color w:val="404040" w:themeColor="text1" w:themeTint="BF"/>
          <w:spacing w:val="30"/>
          <w:lang w:eastAsia="en-GB"/>
        </w:rPr>
      </w:pPr>
    </w:p>
    <w:p w14:paraId="55621AC2"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424C20">
        <w:rPr>
          <w:rFonts w:ascii="Calibri Light" w:eastAsia="Times New Roman" w:hAnsi="Calibri Light" w:cs="Arial"/>
          <w:b/>
          <w:color w:val="404040" w:themeColor="text1" w:themeTint="BF"/>
          <w:spacing w:val="30"/>
          <w:lang w:eastAsia="en-GB"/>
        </w:rPr>
        <w:t>Keeping in touch with you</w:t>
      </w:r>
    </w:p>
    <w:p w14:paraId="2FA96C2E" w14:textId="77777777" w:rsidR="00C1759B" w:rsidRDefault="00C1759B" w:rsidP="00C1759B">
      <w:pPr>
        <w:spacing w:after="0"/>
        <w:jc w:val="both"/>
        <w:rPr>
          <w:rFonts w:ascii="Calibri Light" w:eastAsia="Times New Roman" w:hAnsi="Calibri Light" w:cs="Arial"/>
          <w:color w:val="404040" w:themeColor="text1" w:themeTint="BF"/>
          <w:lang w:eastAsia="en-GB"/>
        </w:rPr>
      </w:pPr>
    </w:p>
    <w:p w14:paraId="11A7E32D" w14:textId="0BD0542D" w:rsidR="00FA3307" w:rsidRPr="00052412" w:rsidRDefault="00FA3307" w:rsidP="00FA3307">
      <w:pPr>
        <w:widowControl w:val="0"/>
        <w:spacing w:after="0"/>
        <w:contextualSpacing/>
        <w:jc w:val="both"/>
        <w:rPr>
          <w:rFonts w:ascii="Calibri Light" w:eastAsia="Times New Roman" w:hAnsi="Calibri Light" w:cs="Calibri Light"/>
          <w:color w:val="404040" w:themeColor="text1" w:themeTint="BF"/>
          <w:lang w:eastAsia="en-GB"/>
        </w:rPr>
      </w:pPr>
      <w:r>
        <w:rPr>
          <w:rFonts w:ascii="Calibri Light" w:eastAsia="Times New Roman" w:hAnsi="Calibri Light" w:cs="Arial"/>
          <w:color w:val="404040" w:themeColor="text1" w:themeTint="BF"/>
          <w:lang w:eastAsia="en-GB"/>
        </w:rPr>
        <w:t>EMPLOYEES</w:t>
      </w:r>
      <w:r w:rsidR="000009D8">
        <w:rPr>
          <w:rFonts w:ascii="Calibri Light" w:eastAsia="Times New Roman" w:hAnsi="Calibri Light" w:cs="Arial"/>
          <w:color w:val="404040" w:themeColor="text1" w:themeTint="BF"/>
          <w:lang w:eastAsia="en-GB"/>
        </w:rPr>
        <w:t>, APPRENTICES</w:t>
      </w:r>
      <w:r>
        <w:rPr>
          <w:rFonts w:ascii="Calibri Light" w:eastAsia="Times New Roman" w:hAnsi="Calibri Light" w:cs="Arial"/>
          <w:color w:val="404040" w:themeColor="text1" w:themeTint="BF"/>
          <w:lang w:eastAsia="en-GB"/>
        </w:rPr>
        <w:t xml:space="preserve"> AND CONTRACTORS - </w:t>
      </w:r>
      <w:r w:rsidRPr="004D1A6D">
        <w:rPr>
          <w:rFonts w:ascii="Calibri Light" w:eastAsia="Times New Roman" w:hAnsi="Calibri Light" w:cs="Calibri Light"/>
          <w:color w:val="404040" w:themeColor="text1" w:themeTint="BF"/>
          <w:lang w:eastAsia="en-GB"/>
        </w:rPr>
        <w:t>To be a successful business, it is essential that we maintain an effective communication flow across all roles and between branches. All employees</w:t>
      </w:r>
      <w:r w:rsidR="000009D8">
        <w:rPr>
          <w:rFonts w:ascii="Calibri Light" w:eastAsia="Times New Roman" w:hAnsi="Calibri Light" w:cs="Calibri Light"/>
          <w:color w:val="404040" w:themeColor="text1" w:themeTint="BF"/>
          <w:lang w:eastAsia="en-GB"/>
        </w:rPr>
        <w:t>, apprentices</w:t>
      </w:r>
      <w:r w:rsidRPr="004D1A6D">
        <w:rPr>
          <w:rFonts w:ascii="Calibri Light" w:eastAsia="Times New Roman" w:hAnsi="Calibri Light" w:cs="Calibri Light"/>
          <w:color w:val="404040" w:themeColor="text1" w:themeTint="BF"/>
          <w:lang w:eastAsia="en-GB"/>
        </w:rPr>
        <w:t xml:space="preserve"> </w:t>
      </w:r>
      <w:r>
        <w:rPr>
          <w:rFonts w:ascii="Calibri Light" w:eastAsia="Times New Roman" w:hAnsi="Calibri Light" w:cs="Calibri Light"/>
          <w:color w:val="404040" w:themeColor="text1" w:themeTint="BF"/>
          <w:lang w:eastAsia="en-GB"/>
        </w:rPr>
        <w:t xml:space="preserve">and contractors working on our behalf </w:t>
      </w:r>
      <w:r w:rsidRPr="004D1A6D">
        <w:rPr>
          <w:rFonts w:ascii="Calibri Light" w:eastAsia="Times New Roman" w:hAnsi="Calibri Light" w:cs="Calibri Light"/>
          <w:color w:val="404040" w:themeColor="text1" w:themeTint="BF"/>
          <w:lang w:eastAsia="en-GB"/>
        </w:rPr>
        <w:t>have a moral and legal obligation to adhere to the Company’s systems of work as outlined in our Policies and Procedures and in accordance wit</w:t>
      </w:r>
      <w:r>
        <w:rPr>
          <w:rFonts w:ascii="Calibri Light" w:eastAsia="Times New Roman" w:hAnsi="Calibri Light" w:cs="Calibri Light"/>
          <w:color w:val="404040" w:themeColor="text1" w:themeTint="BF"/>
          <w:lang w:eastAsia="en-GB"/>
        </w:rPr>
        <w:t>h instructions provided by Bell Managers.  All E</w:t>
      </w:r>
      <w:r w:rsidRPr="004D1A6D">
        <w:rPr>
          <w:rFonts w:ascii="Calibri Light" w:eastAsia="Times New Roman" w:hAnsi="Calibri Light" w:cs="Calibri Light"/>
          <w:color w:val="404040" w:themeColor="text1" w:themeTint="BF"/>
          <w:lang w:eastAsia="en-GB"/>
        </w:rPr>
        <w:t>mployees</w:t>
      </w:r>
      <w:r w:rsidR="000009D8">
        <w:rPr>
          <w:rFonts w:ascii="Calibri Light" w:eastAsia="Times New Roman" w:hAnsi="Calibri Light" w:cs="Calibri Light"/>
          <w:color w:val="404040" w:themeColor="text1" w:themeTint="BF"/>
          <w:lang w:eastAsia="en-GB"/>
        </w:rPr>
        <w:t>, apprentices</w:t>
      </w:r>
      <w:r w:rsidRPr="004D1A6D">
        <w:rPr>
          <w:rFonts w:ascii="Calibri Light" w:eastAsia="Times New Roman" w:hAnsi="Calibri Light" w:cs="Calibri Light"/>
          <w:color w:val="404040" w:themeColor="text1" w:themeTint="BF"/>
          <w:lang w:eastAsia="en-GB"/>
        </w:rPr>
        <w:t xml:space="preserve"> </w:t>
      </w:r>
      <w:r>
        <w:rPr>
          <w:rFonts w:ascii="Calibri Light" w:eastAsia="Times New Roman" w:hAnsi="Calibri Light" w:cs="Calibri Light"/>
          <w:color w:val="404040" w:themeColor="text1" w:themeTint="BF"/>
          <w:lang w:eastAsia="en-GB"/>
        </w:rPr>
        <w:t xml:space="preserve">and Contractors </w:t>
      </w:r>
      <w:r w:rsidRPr="004D1A6D">
        <w:rPr>
          <w:rFonts w:ascii="Calibri Light" w:eastAsia="Times New Roman" w:hAnsi="Calibri Light" w:cs="Calibri Light"/>
          <w:color w:val="404040" w:themeColor="text1" w:themeTint="BF"/>
          <w:lang w:eastAsia="en-GB"/>
        </w:rPr>
        <w:t>are obliged to use the information they have gained in training to produce an optimum quality of work whilst looking after the wellbeing of themselves and those affected by their work. All employees</w:t>
      </w:r>
      <w:r w:rsidR="000009D8">
        <w:rPr>
          <w:rFonts w:ascii="Calibri Light" w:eastAsia="Times New Roman" w:hAnsi="Calibri Light" w:cs="Calibri Light"/>
          <w:color w:val="404040" w:themeColor="text1" w:themeTint="BF"/>
          <w:lang w:eastAsia="en-GB"/>
        </w:rPr>
        <w:t>, apprentices</w:t>
      </w:r>
      <w:r>
        <w:rPr>
          <w:rFonts w:ascii="Calibri Light" w:eastAsia="Times New Roman" w:hAnsi="Calibri Light" w:cs="Calibri Light"/>
          <w:color w:val="404040" w:themeColor="text1" w:themeTint="BF"/>
          <w:lang w:eastAsia="en-GB"/>
        </w:rPr>
        <w:t xml:space="preserve"> and contractors alike</w:t>
      </w:r>
      <w:r w:rsidRPr="004D1A6D">
        <w:rPr>
          <w:rFonts w:ascii="Calibri Light" w:eastAsia="Times New Roman" w:hAnsi="Calibri Light" w:cs="Calibri Light"/>
          <w:color w:val="404040" w:themeColor="text1" w:themeTint="BF"/>
          <w:lang w:eastAsia="en-GB"/>
        </w:rPr>
        <w:t xml:space="preserve"> are encouraged to bring to the attention of </w:t>
      </w:r>
      <w:r>
        <w:rPr>
          <w:rFonts w:ascii="Calibri Light" w:eastAsia="Times New Roman" w:hAnsi="Calibri Light" w:cs="Calibri Light"/>
          <w:color w:val="404040" w:themeColor="text1" w:themeTint="BF"/>
          <w:lang w:eastAsia="en-GB"/>
        </w:rPr>
        <w:t xml:space="preserve">Bell </w:t>
      </w:r>
      <w:r w:rsidRPr="00052412">
        <w:rPr>
          <w:rFonts w:ascii="Calibri Light" w:eastAsia="Times New Roman" w:hAnsi="Calibri Light" w:cs="Calibri Light"/>
          <w:color w:val="404040" w:themeColor="text1" w:themeTint="BF"/>
          <w:lang w:eastAsia="en-GB"/>
        </w:rPr>
        <w:t xml:space="preserve">Group Managers any information or </w:t>
      </w:r>
      <w:r w:rsidRPr="00052412">
        <w:rPr>
          <w:rFonts w:ascii="Calibri Light" w:eastAsia="Times New Roman" w:hAnsi="Calibri Light" w:cs="Calibri Light"/>
          <w:color w:val="404040" w:themeColor="text1" w:themeTint="BF"/>
          <w:lang w:eastAsia="en-GB"/>
        </w:rPr>
        <w:lastRenderedPageBreak/>
        <w:t xml:space="preserve">requirements they feel will assist in the implementation of the Company’s Policies. </w:t>
      </w:r>
    </w:p>
    <w:p w14:paraId="70C2ED3E" w14:textId="77777777" w:rsidR="00FA3307" w:rsidRPr="00052412" w:rsidRDefault="00FA3307" w:rsidP="00FA3307">
      <w:pPr>
        <w:widowControl w:val="0"/>
        <w:spacing w:after="0"/>
        <w:contextualSpacing/>
        <w:jc w:val="both"/>
        <w:rPr>
          <w:rFonts w:ascii="Calibri Light" w:eastAsia="Times New Roman" w:hAnsi="Calibri Light" w:cs="Calibri Light"/>
          <w:color w:val="404040" w:themeColor="text1" w:themeTint="BF"/>
          <w:lang w:eastAsia="en-GB"/>
        </w:rPr>
      </w:pPr>
    </w:p>
    <w:p w14:paraId="011450B3" w14:textId="2AF7451E" w:rsidR="00FA3307" w:rsidRPr="004D1A6D" w:rsidRDefault="00FA3307" w:rsidP="00FA3307">
      <w:pPr>
        <w:widowControl w:val="0"/>
        <w:spacing w:after="0"/>
        <w:contextualSpacing/>
        <w:jc w:val="both"/>
        <w:rPr>
          <w:rFonts w:ascii="Calibri Light" w:eastAsia="Times New Roman" w:hAnsi="Calibri Light" w:cs="Calibri Light"/>
          <w:color w:val="404040" w:themeColor="text1" w:themeTint="BF"/>
          <w:lang w:eastAsia="en-GB"/>
        </w:rPr>
      </w:pPr>
      <w:r w:rsidRPr="00052412">
        <w:rPr>
          <w:rFonts w:ascii="Calibri Light" w:eastAsia="Times New Roman" w:hAnsi="Calibri Light" w:cs="Calibri Light"/>
          <w:color w:val="404040" w:themeColor="text1" w:themeTint="BF"/>
          <w:lang w:eastAsia="en-GB"/>
        </w:rPr>
        <w:t>Employee</w:t>
      </w:r>
      <w:r w:rsidR="000009D8">
        <w:rPr>
          <w:rFonts w:ascii="Calibri Light" w:eastAsia="Times New Roman" w:hAnsi="Calibri Light" w:cs="Calibri Light"/>
          <w:color w:val="404040" w:themeColor="text1" w:themeTint="BF"/>
          <w:lang w:eastAsia="en-GB"/>
        </w:rPr>
        <w:t xml:space="preserve">, </w:t>
      </w:r>
      <w:proofErr w:type="gramStart"/>
      <w:r w:rsidR="000009D8">
        <w:rPr>
          <w:rFonts w:ascii="Calibri Light" w:eastAsia="Times New Roman" w:hAnsi="Calibri Light" w:cs="Calibri Light"/>
          <w:color w:val="404040" w:themeColor="text1" w:themeTint="BF"/>
          <w:lang w:eastAsia="en-GB"/>
        </w:rPr>
        <w:t>apprentices</w:t>
      </w:r>
      <w:proofErr w:type="gramEnd"/>
      <w:r w:rsidRPr="00052412">
        <w:rPr>
          <w:rFonts w:ascii="Calibri Light" w:eastAsia="Times New Roman" w:hAnsi="Calibri Light" w:cs="Calibri Light"/>
          <w:color w:val="404040" w:themeColor="text1" w:themeTint="BF"/>
          <w:lang w:eastAsia="en-GB"/>
        </w:rPr>
        <w:t xml:space="preserve"> </w:t>
      </w:r>
      <w:r w:rsidR="00052412">
        <w:rPr>
          <w:rFonts w:ascii="Calibri Light" w:eastAsia="Times New Roman" w:hAnsi="Calibri Light" w:cs="Calibri Light"/>
          <w:color w:val="404040" w:themeColor="text1" w:themeTint="BF"/>
          <w:lang w:eastAsia="en-GB"/>
        </w:rPr>
        <w:t xml:space="preserve">and Contractor </w:t>
      </w:r>
      <w:r w:rsidRPr="00052412">
        <w:rPr>
          <w:rFonts w:ascii="Calibri Light" w:eastAsia="Times New Roman" w:hAnsi="Calibri Light" w:cs="Calibri Light"/>
          <w:color w:val="404040" w:themeColor="text1" w:themeTint="BF"/>
          <w:lang w:eastAsia="en-GB"/>
        </w:rPr>
        <w:t>feedback is highly valued and when received in whatever form, it is recorded and acted upon by Senior Manage</w:t>
      </w:r>
      <w:r w:rsidR="00052412">
        <w:rPr>
          <w:rFonts w:ascii="Calibri Light" w:eastAsia="Times New Roman" w:hAnsi="Calibri Light" w:cs="Calibri Light"/>
          <w:color w:val="404040" w:themeColor="text1" w:themeTint="BF"/>
          <w:lang w:eastAsia="en-GB"/>
        </w:rPr>
        <w:t>ment</w:t>
      </w:r>
      <w:r w:rsidRPr="00052412">
        <w:rPr>
          <w:rFonts w:ascii="Calibri Light" w:eastAsia="Times New Roman" w:hAnsi="Calibri Light" w:cs="Calibri Light"/>
          <w:color w:val="404040" w:themeColor="text1" w:themeTint="BF"/>
          <w:lang w:eastAsia="en-GB"/>
        </w:rPr>
        <w:t xml:space="preserve">. Our </w:t>
      </w:r>
      <w:r w:rsidR="00052412">
        <w:rPr>
          <w:rFonts w:ascii="Calibri Light" w:eastAsia="Times New Roman" w:hAnsi="Calibri Light" w:cs="Calibri Light"/>
          <w:color w:val="404040" w:themeColor="text1" w:themeTint="BF"/>
          <w:lang w:eastAsia="en-GB"/>
        </w:rPr>
        <w:t>Bell</w:t>
      </w:r>
      <w:r w:rsidRPr="00052412">
        <w:rPr>
          <w:rFonts w:ascii="Calibri Light" w:eastAsia="Times New Roman" w:hAnsi="Calibri Light" w:cs="Calibri Light"/>
          <w:color w:val="404040" w:themeColor="text1" w:themeTint="BF"/>
          <w:lang w:eastAsia="en-GB"/>
        </w:rPr>
        <w:t xml:space="preserve"> </w:t>
      </w:r>
      <w:r w:rsidR="000009D8">
        <w:rPr>
          <w:rFonts w:ascii="Calibri Light" w:eastAsia="Times New Roman" w:hAnsi="Calibri Light" w:cs="Calibri Light"/>
          <w:color w:val="404040" w:themeColor="text1" w:themeTint="BF"/>
          <w:lang w:eastAsia="en-GB"/>
        </w:rPr>
        <w:t>mobile platform and portal</w:t>
      </w:r>
      <w:r w:rsidR="00052412">
        <w:rPr>
          <w:rFonts w:ascii="Calibri Light" w:eastAsia="Times New Roman" w:hAnsi="Calibri Light" w:cs="Calibri Light"/>
          <w:color w:val="404040" w:themeColor="text1" w:themeTint="BF"/>
          <w:lang w:eastAsia="en-GB"/>
        </w:rPr>
        <w:t xml:space="preserve"> </w:t>
      </w:r>
      <w:r w:rsidRPr="00052412">
        <w:rPr>
          <w:rFonts w:ascii="Calibri Light" w:eastAsia="Times New Roman" w:hAnsi="Calibri Light" w:cs="Calibri Light"/>
          <w:color w:val="404040" w:themeColor="text1" w:themeTint="BF"/>
          <w:lang w:eastAsia="en-GB"/>
        </w:rPr>
        <w:t>provide</w:t>
      </w:r>
      <w:r w:rsidR="00052412">
        <w:rPr>
          <w:rFonts w:ascii="Calibri Light" w:eastAsia="Times New Roman" w:hAnsi="Calibri Light" w:cs="Calibri Light"/>
          <w:color w:val="404040" w:themeColor="text1" w:themeTint="BF"/>
          <w:lang w:eastAsia="en-GB"/>
        </w:rPr>
        <w:t>s</w:t>
      </w:r>
      <w:r w:rsidRPr="00052412">
        <w:rPr>
          <w:rFonts w:ascii="Calibri Light" w:eastAsia="Times New Roman" w:hAnsi="Calibri Light" w:cs="Calibri Light"/>
          <w:color w:val="404040" w:themeColor="text1" w:themeTint="BF"/>
          <w:lang w:eastAsia="en-GB"/>
        </w:rPr>
        <w:t xml:space="preserve"> a</w:t>
      </w:r>
      <w:r w:rsidRPr="004D1A6D">
        <w:rPr>
          <w:rFonts w:ascii="Calibri Light" w:eastAsia="Times New Roman" w:hAnsi="Calibri Light" w:cs="Calibri Light"/>
          <w:color w:val="404040" w:themeColor="text1" w:themeTint="BF"/>
          <w:lang w:eastAsia="en-GB"/>
        </w:rPr>
        <w:t xml:space="preserve"> vessel for direct communication flow between departments and employees in </w:t>
      </w:r>
      <w:r w:rsidR="00052412">
        <w:rPr>
          <w:rFonts w:ascii="Calibri Light" w:eastAsia="Times New Roman" w:hAnsi="Calibri Light" w:cs="Calibri Light"/>
          <w:color w:val="404040" w:themeColor="text1" w:themeTint="BF"/>
          <w:lang w:eastAsia="en-GB"/>
        </w:rPr>
        <w:t>any location or role, which</w:t>
      </w:r>
      <w:r w:rsidRPr="004D1A6D">
        <w:rPr>
          <w:rFonts w:ascii="Calibri Light" w:eastAsia="Times New Roman" w:hAnsi="Calibri Light" w:cs="Calibri Light"/>
          <w:color w:val="404040" w:themeColor="text1" w:themeTint="BF"/>
          <w:lang w:eastAsia="en-GB"/>
        </w:rPr>
        <w:t xml:space="preserve"> inevitably facilitate</w:t>
      </w:r>
      <w:r w:rsidR="00052412">
        <w:rPr>
          <w:rFonts w:ascii="Calibri Light" w:eastAsia="Times New Roman" w:hAnsi="Calibri Light" w:cs="Calibri Light"/>
          <w:color w:val="404040" w:themeColor="text1" w:themeTint="BF"/>
          <w:lang w:eastAsia="en-GB"/>
        </w:rPr>
        <w:t xml:space="preserve">s </w:t>
      </w:r>
      <w:r w:rsidRPr="004D1A6D">
        <w:rPr>
          <w:rFonts w:ascii="Calibri Light" w:eastAsia="Times New Roman" w:hAnsi="Calibri Light" w:cs="Calibri Light"/>
          <w:color w:val="404040" w:themeColor="text1" w:themeTint="BF"/>
          <w:lang w:eastAsia="en-GB"/>
        </w:rPr>
        <w:t>our goal in achieving a high standard of operations within all our premises and sites.</w:t>
      </w:r>
      <w:r>
        <w:rPr>
          <w:rFonts w:ascii="Calibri Light" w:eastAsia="Times New Roman" w:hAnsi="Calibri Light" w:cs="Calibri Light"/>
          <w:color w:val="404040" w:themeColor="text1" w:themeTint="BF"/>
          <w:lang w:eastAsia="en-GB"/>
        </w:rPr>
        <w:t xml:space="preserve"> </w:t>
      </w:r>
      <w:r w:rsidRPr="004D1A6D">
        <w:rPr>
          <w:rFonts w:ascii="Calibri Light" w:eastAsia="Times New Roman" w:hAnsi="Calibri Light" w:cs="Calibri Light"/>
          <w:color w:val="404040" w:themeColor="text1" w:themeTint="BF"/>
          <w:lang w:eastAsia="en-GB"/>
        </w:rPr>
        <w:t>To that effect, we encourage and are hugely grateful to all employees</w:t>
      </w:r>
      <w:r w:rsidR="000009D8">
        <w:rPr>
          <w:rFonts w:ascii="Calibri Light" w:eastAsia="Times New Roman" w:hAnsi="Calibri Light" w:cs="Calibri Light"/>
          <w:color w:val="404040" w:themeColor="text1" w:themeTint="BF"/>
          <w:lang w:eastAsia="en-GB"/>
        </w:rPr>
        <w:t xml:space="preserve"> and apprentices</w:t>
      </w:r>
      <w:r>
        <w:rPr>
          <w:rFonts w:ascii="Calibri Light" w:eastAsia="Times New Roman" w:hAnsi="Calibri Light" w:cs="Calibri Light"/>
          <w:color w:val="404040" w:themeColor="text1" w:themeTint="BF"/>
          <w:lang w:eastAsia="en-GB"/>
        </w:rPr>
        <w:t xml:space="preserve"> </w:t>
      </w:r>
      <w:r w:rsidR="00052412">
        <w:rPr>
          <w:rFonts w:ascii="Calibri Light" w:eastAsia="Times New Roman" w:hAnsi="Calibri Light" w:cs="Calibri Light"/>
          <w:color w:val="404040" w:themeColor="text1" w:themeTint="BF"/>
          <w:lang w:eastAsia="en-GB"/>
        </w:rPr>
        <w:t>who</w:t>
      </w:r>
      <w:r w:rsidRPr="004D1A6D">
        <w:rPr>
          <w:rFonts w:ascii="Calibri Light" w:eastAsia="Times New Roman" w:hAnsi="Calibri Light" w:cs="Calibri Light"/>
          <w:color w:val="404040" w:themeColor="text1" w:themeTint="BF"/>
          <w:lang w:eastAsia="en-GB"/>
        </w:rPr>
        <w:t xml:space="preserve"> provide us with a personal email address. Information </w:t>
      </w:r>
      <w:r>
        <w:rPr>
          <w:rFonts w:ascii="Calibri Light" w:eastAsia="Times New Roman" w:hAnsi="Calibri Light" w:cs="Calibri Light"/>
          <w:color w:val="404040" w:themeColor="text1" w:themeTint="BF"/>
          <w:lang w:eastAsia="en-GB"/>
        </w:rPr>
        <w:t>pertaining to your work</w:t>
      </w:r>
      <w:r w:rsidRPr="004D1A6D">
        <w:rPr>
          <w:rFonts w:ascii="Calibri Light" w:eastAsia="Times New Roman" w:hAnsi="Calibri Light" w:cs="Calibri Light"/>
          <w:color w:val="404040" w:themeColor="text1" w:themeTint="BF"/>
          <w:lang w:eastAsia="en-GB"/>
        </w:rPr>
        <w:t xml:space="preserve"> is usually transferred electronically and this will aid good communication. We will not share your correspondence or personal details with any indiv</w:t>
      </w:r>
      <w:r>
        <w:rPr>
          <w:rFonts w:ascii="Calibri Light" w:eastAsia="Times New Roman" w:hAnsi="Calibri Light" w:cs="Calibri Light"/>
          <w:color w:val="404040" w:themeColor="text1" w:themeTint="BF"/>
          <w:lang w:eastAsia="en-GB"/>
        </w:rPr>
        <w:t xml:space="preserve">idual external to Bell Group </w:t>
      </w:r>
      <w:r w:rsidRPr="004D1A6D">
        <w:rPr>
          <w:rFonts w:ascii="Calibri Light" w:eastAsia="Times New Roman" w:hAnsi="Calibri Light" w:cs="Calibri Light"/>
          <w:color w:val="404040" w:themeColor="text1" w:themeTint="BF"/>
          <w:lang w:eastAsia="en-GB"/>
        </w:rPr>
        <w:t>who is not</w:t>
      </w:r>
      <w:r>
        <w:rPr>
          <w:rFonts w:ascii="Calibri Light" w:eastAsia="Times New Roman" w:hAnsi="Calibri Light" w:cs="Calibri Light"/>
          <w:color w:val="404040" w:themeColor="text1" w:themeTint="BF"/>
          <w:lang w:eastAsia="en-GB"/>
        </w:rPr>
        <w:t xml:space="preserve"> directly involved in managing </w:t>
      </w:r>
      <w:r w:rsidR="00052412">
        <w:rPr>
          <w:rFonts w:ascii="Calibri Light" w:eastAsia="Times New Roman" w:hAnsi="Calibri Light" w:cs="Calibri Light"/>
          <w:color w:val="404040" w:themeColor="text1" w:themeTint="BF"/>
          <w:lang w:eastAsia="en-GB"/>
        </w:rPr>
        <w:t>y</w:t>
      </w:r>
      <w:r w:rsidRPr="004D1A6D">
        <w:rPr>
          <w:rFonts w:ascii="Calibri Light" w:eastAsia="Times New Roman" w:hAnsi="Calibri Light" w:cs="Calibri Light"/>
          <w:color w:val="404040" w:themeColor="text1" w:themeTint="BF"/>
          <w:lang w:eastAsia="en-GB"/>
        </w:rPr>
        <w:t>our work activities, without your prior permission.</w:t>
      </w:r>
    </w:p>
    <w:p w14:paraId="0368892B" w14:textId="77777777" w:rsidR="00FA3307" w:rsidRDefault="00FA3307" w:rsidP="00C1759B">
      <w:pPr>
        <w:spacing w:after="0"/>
        <w:jc w:val="both"/>
        <w:rPr>
          <w:rFonts w:ascii="Calibri Light" w:eastAsia="Times New Roman" w:hAnsi="Calibri Light" w:cs="Arial"/>
          <w:color w:val="404040" w:themeColor="text1" w:themeTint="BF"/>
          <w:lang w:eastAsia="en-GB"/>
        </w:rPr>
      </w:pPr>
    </w:p>
    <w:p w14:paraId="5C62FB8E" w14:textId="77777777" w:rsidR="00C1759B" w:rsidRPr="00424C20" w:rsidRDefault="00FA3307" w:rsidP="00C1759B">
      <w:pPr>
        <w:spacing w:after="0"/>
        <w:jc w:val="both"/>
        <w:rPr>
          <w:rFonts w:ascii="Calibri Light" w:eastAsia="Times New Roman" w:hAnsi="Calibri Light" w:cs="Arial"/>
          <w:color w:val="404040" w:themeColor="text1" w:themeTint="BF"/>
          <w:lang w:eastAsia="en-GB"/>
        </w:rPr>
      </w:pPr>
      <w:r>
        <w:rPr>
          <w:rFonts w:ascii="Calibri Light" w:eastAsia="Times New Roman" w:hAnsi="Calibri Light" w:cs="Arial"/>
          <w:color w:val="404040" w:themeColor="text1" w:themeTint="BF"/>
          <w:lang w:eastAsia="en-GB"/>
        </w:rPr>
        <w:t xml:space="preserve">CLIENTS - </w:t>
      </w:r>
      <w:r w:rsidR="00C1759B" w:rsidRPr="00424C20">
        <w:rPr>
          <w:rFonts w:ascii="Calibri Light" w:eastAsia="Times New Roman" w:hAnsi="Calibri Light" w:cs="Arial"/>
          <w:color w:val="404040" w:themeColor="text1" w:themeTint="BF"/>
          <w:lang w:eastAsia="en-GB"/>
        </w:rPr>
        <w:t xml:space="preserve">With our clients it is essential that we maintain an effective communication flow between all parties involved in any awarded contract. To that effect we shall create a communication network prior to commencement and keep in touch with all client personnel in relation to the operations being undertaken on your behalf. Information with our clients is usually transferred electronically, which may </w:t>
      </w:r>
      <w:proofErr w:type="gramStart"/>
      <w:r w:rsidR="00C1759B" w:rsidRPr="00424C20">
        <w:rPr>
          <w:rFonts w:ascii="Calibri Light" w:eastAsia="Times New Roman" w:hAnsi="Calibri Light" w:cs="Arial"/>
          <w:color w:val="404040" w:themeColor="text1" w:themeTint="BF"/>
          <w:lang w:eastAsia="en-GB"/>
        </w:rPr>
        <w:t>include</w:t>
      </w:r>
      <w:r w:rsidR="00C1759B">
        <w:rPr>
          <w:rFonts w:ascii="Calibri Light" w:eastAsia="Times New Roman" w:hAnsi="Calibri Light" w:cs="Arial"/>
          <w:color w:val="404040" w:themeColor="text1" w:themeTint="BF"/>
          <w:lang w:eastAsia="en-GB"/>
        </w:rPr>
        <w:t>;</w:t>
      </w:r>
      <w:proofErr w:type="gramEnd"/>
      <w:r w:rsidR="00C1759B" w:rsidRPr="00424C20">
        <w:rPr>
          <w:rFonts w:ascii="Calibri Light" w:eastAsia="Times New Roman" w:hAnsi="Calibri Light" w:cs="Arial"/>
          <w:color w:val="404040" w:themeColor="text1" w:themeTint="BF"/>
          <w:lang w:eastAsia="en-GB"/>
        </w:rPr>
        <w:t xml:space="preserve"> personal contact details, financial data and information pertaining to your customers</w:t>
      </w:r>
      <w:r w:rsidR="00C1759B" w:rsidRPr="00502F29">
        <w:rPr>
          <w:rFonts w:ascii="Calibri Light" w:eastAsia="Times New Roman" w:hAnsi="Calibri Light" w:cs="Arial"/>
          <w:color w:val="404040" w:themeColor="text1" w:themeTint="BF"/>
          <w:lang w:eastAsia="en-GB"/>
        </w:rPr>
        <w:t xml:space="preserve"> </w:t>
      </w:r>
      <w:r w:rsidR="00C1759B">
        <w:rPr>
          <w:rFonts w:ascii="Calibri Light" w:eastAsia="Times New Roman" w:hAnsi="Calibri Light" w:cs="Arial"/>
          <w:color w:val="404040" w:themeColor="text1" w:themeTint="BF"/>
          <w:lang w:eastAsia="en-GB"/>
        </w:rPr>
        <w:t xml:space="preserve">such as </w:t>
      </w:r>
      <w:r w:rsidR="00C1759B" w:rsidRPr="00424C20">
        <w:rPr>
          <w:rFonts w:ascii="Calibri Light" w:eastAsia="Times New Roman" w:hAnsi="Calibri Light" w:cs="Arial"/>
          <w:color w:val="404040" w:themeColor="text1" w:themeTint="BF"/>
          <w:lang w:eastAsia="en-GB"/>
        </w:rPr>
        <w:t>sensitive data</w:t>
      </w:r>
      <w:r w:rsidR="00C1759B">
        <w:rPr>
          <w:rFonts w:ascii="Calibri Light" w:eastAsia="Times New Roman" w:hAnsi="Calibri Light" w:cs="Arial"/>
          <w:color w:val="404040" w:themeColor="text1" w:themeTint="BF"/>
          <w:lang w:eastAsia="en-GB"/>
        </w:rPr>
        <w:t xml:space="preserve"> or special circumstances</w:t>
      </w:r>
      <w:r w:rsidR="00C1759B" w:rsidRPr="00424C20">
        <w:rPr>
          <w:rFonts w:ascii="Calibri Light" w:eastAsia="Times New Roman" w:hAnsi="Calibri Light" w:cs="Arial"/>
          <w:color w:val="404040" w:themeColor="text1" w:themeTint="BF"/>
          <w:lang w:eastAsia="en-GB"/>
        </w:rPr>
        <w:t xml:space="preserve">. </w:t>
      </w:r>
      <w:r w:rsidR="00C1759B">
        <w:rPr>
          <w:rFonts w:ascii="Calibri Light" w:eastAsia="Times New Roman" w:hAnsi="Calibri Light" w:cs="Arial"/>
          <w:color w:val="404040" w:themeColor="text1" w:themeTint="BF"/>
          <w:lang w:eastAsia="en-GB"/>
        </w:rPr>
        <w:t>We</w:t>
      </w:r>
      <w:r w:rsidR="00C1759B" w:rsidRPr="00424C20">
        <w:rPr>
          <w:rFonts w:ascii="Calibri Light" w:eastAsia="Times New Roman" w:hAnsi="Calibri Light" w:cs="Arial"/>
          <w:color w:val="404040" w:themeColor="text1" w:themeTint="BF"/>
          <w:lang w:eastAsia="en-GB"/>
        </w:rPr>
        <w:t xml:space="preserve"> will not share your information with companies outside of Bell Group or who are not involved in the contract without your permission.</w:t>
      </w:r>
    </w:p>
    <w:p w14:paraId="5C59601E" w14:textId="77777777" w:rsidR="00C1759B" w:rsidRPr="00424C20" w:rsidRDefault="00C1759B" w:rsidP="00C1759B">
      <w:pPr>
        <w:spacing w:after="0"/>
        <w:jc w:val="both"/>
        <w:rPr>
          <w:rFonts w:ascii="Calibri Light" w:eastAsia="Times New Roman" w:hAnsi="Calibri Light" w:cs="Arial"/>
          <w:color w:val="404040" w:themeColor="text1" w:themeTint="BF"/>
          <w:lang w:eastAsia="en-GB"/>
        </w:rPr>
      </w:pPr>
    </w:p>
    <w:p w14:paraId="6BC93E34" w14:textId="77777777" w:rsidR="00052412" w:rsidRDefault="00FA3307" w:rsidP="00C1759B">
      <w:pPr>
        <w:spacing w:after="0"/>
        <w:jc w:val="both"/>
        <w:rPr>
          <w:rFonts w:ascii="Calibri Light" w:eastAsia="Times New Roman" w:hAnsi="Calibri Light" w:cs="Arial"/>
          <w:color w:val="404040" w:themeColor="text1" w:themeTint="BF"/>
          <w:lang w:eastAsia="en-GB"/>
        </w:rPr>
      </w:pPr>
      <w:r>
        <w:rPr>
          <w:rFonts w:ascii="Calibri Light" w:eastAsia="Times New Roman" w:hAnsi="Calibri Light" w:cs="Arial"/>
          <w:color w:val="404040" w:themeColor="text1" w:themeTint="BF"/>
          <w:lang w:eastAsia="en-GB"/>
        </w:rPr>
        <w:t xml:space="preserve">CUSTOMERS - </w:t>
      </w:r>
      <w:r w:rsidR="00C1759B" w:rsidRPr="00424C20">
        <w:rPr>
          <w:rFonts w:ascii="Calibri Light" w:eastAsia="Times New Roman" w:hAnsi="Calibri Light" w:cs="Arial"/>
          <w:color w:val="404040" w:themeColor="text1" w:themeTint="BF"/>
          <w:lang w:eastAsia="en-GB"/>
        </w:rPr>
        <w:t xml:space="preserve">For customers, we want to keep you up to date with information about our services and social value within your community. We will do this initially through paper correspondence and subsequently, depending on permissions granted, via telephone or email. The </w:t>
      </w:r>
      <w:proofErr w:type="gramStart"/>
      <w:r w:rsidR="00C1759B" w:rsidRPr="00424C20">
        <w:rPr>
          <w:rFonts w:ascii="Calibri Light" w:eastAsia="Times New Roman" w:hAnsi="Calibri Light" w:cs="Arial"/>
          <w:color w:val="404040" w:themeColor="text1" w:themeTint="BF"/>
          <w:lang w:eastAsia="en-GB"/>
        </w:rPr>
        <w:t>reasons</w:t>
      </w:r>
      <w:proofErr w:type="gramEnd"/>
      <w:r w:rsidR="00C1759B" w:rsidRPr="00424C20">
        <w:rPr>
          <w:rFonts w:ascii="Calibri Light" w:eastAsia="Times New Roman" w:hAnsi="Calibri Light" w:cs="Arial"/>
          <w:color w:val="404040" w:themeColor="text1" w:themeTint="BF"/>
          <w:lang w:eastAsia="en-GB"/>
        </w:rPr>
        <w:t xml:space="preserve"> for our communication is solely to inform you of our forthcoming visits, to arrange access, manage the works, to manage any arising issues or complaints and in some cases to attain your feedback upon completion of the work. </w:t>
      </w:r>
    </w:p>
    <w:p w14:paraId="226452E5" w14:textId="77777777" w:rsidR="00FA3307" w:rsidRDefault="00FA3307" w:rsidP="00C1759B">
      <w:pPr>
        <w:spacing w:after="0"/>
        <w:jc w:val="both"/>
        <w:rPr>
          <w:rFonts w:ascii="Calibri Light" w:eastAsia="Times New Roman" w:hAnsi="Calibri Light" w:cs="Arial"/>
          <w:color w:val="404040" w:themeColor="text1" w:themeTint="BF"/>
          <w:lang w:eastAsia="en-GB"/>
        </w:rPr>
      </w:pPr>
    </w:p>
    <w:p w14:paraId="7DCCD45C" w14:textId="35EA4AE4" w:rsidR="00C1759B" w:rsidRPr="00424C20" w:rsidRDefault="00052412" w:rsidP="00C1759B">
      <w:pPr>
        <w:spacing w:after="0"/>
        <w:jc w:val="both"/>
        <w:rPr>
          <w:rFonts w:ascii="Calibri Light" w:eastAsia="Times New Roman" w:hAnsi="Calibri Light" w:cs="Arial"/>
          <w:color w:val="404040" w:themeColor="text1" w:themeTint="BF"/>
          <w:lang w:eastAsia="en-GB"/>
        </w:rPr>
      </w:pPr>
      <w:r>
        <w:rPr>
          <w:rFonts w:ascii="Calibri Light" w:eastAsia="Times New Roman" w:hAnsi="Calibri Light" w:cs="Arial"/>
          <w:color w:val="404040" w:themeColor="text1" w:themeTint="BF"/>
          <w:lang w:eastAsia="en-GB"/>
        </w:rPr>
        <w:t>However, i</w:t>
      </w:r>
      <w:r w:rsidR="00C1759B" w:rsidRPr="00424C20">
        <w:rPr>
          <w:rFonts w:ascii="Calibri Light" w:eastAsia="Times New Roman" w:hAnsi="Calibri Light" w:cs="Arial"/>
          <w:color w:val="404040" w:themeColor="text1" w:themeTint="BF"/>
          <w:lang w:eastAsia="en-GB"/>
        </w:rPr>
        <w:t xml:space="preserve">f you decide you do not want us to contact you, </w:t>
      </w:r>
      <w:r>
        <w:rPr>
          <w:rFonts w:ascii="Calibri Light" w:eastAsia="Times New Roman" w:hAnsi="Calibri Light" w:cs="Arial"/>
          <w:color w:val="404040" w:themeColor="text1" w:themeTint="BF"/>
          <w:lang w:eastAsia="en-GB"/>
        </w:rPr>
        <w:t>even for work purposes, any individual</w:t>
      </w:r>
      <w:r w:rsidR="00C1759B" w:rsidRPr="00424C20">
        <w:rPr>
          <w:rFonts w:ascii="Calibri Light" w:eastAsia="Times New Roman" w:hAnsi="Calibri Light" w:cs="Arial"/>
          <w:color w:val="404040" w:themeColor="text1" w:themeTint="BF"/>
          <w:lang w:eastAsia="en-GB"/>
        </w:rPr>
        <w:t xml:space="preserve"> can request that we stop by writing to our </w:t>
      </w:r>
      <w:r w:rsidR="00806F37">
        <w:rPr>
          <w:rFonts w:ascii="Calibri Light" w:eastAsia="Times New Roman" w:hAnsi="Calibri Light" w:cs="Arial"/>
          <w:color w:val="404040" w:themeColor="text1" w:themeTint="BF"/>
          <w:lang w:eastAsia="en-GB"/>
        </w:rPr>
        <w:t>Head of Human Resources</w:t>
      </w:r>
      <w:r w:rsidR="00C1759B" w:rsidRPr="00424C20">
        <w:rPr>
          <w:rFonts w:ascii="Calibri Light" w:eastAsia="Times New Roman" w:hAnsi="Calibri Light" w:cs="Arial"/>
          <w:color w:val="404040" w:themeColor="text1" w:themeTint="BF"/>
          <w:lang w:eastAsia="en-GB"/>
        </w:rPr>
        <w:t xml:space="preserve"> and Data Protection Champion at </w:t>
      </w:r>
      <w:hyperlink r:id="rId8" w:history="1">
        <w:r w:rsidR="00C1759B" w:rsidRPr="00424C20">
          <w:rPr>
            <w:rStyle w:val="Hyperlink"/>
            <w:rFonts w:ascii="Calibri Light" w:eastAsia="Times New Roman" w:hAnsi="Calibri Light" w:cs="Arial"/>
            <w:color w:val="404040" w:themeColor="text1" w:themeTint="BF"/>
            <w:lang w:eastAsia="en-GB"/>
          </w:rPr>
          <w:t>HR@bellgroup.co.uk</w:t>
        </w:r>
      </w:hyperlink>
      <w:r w:rsidR="00C1759B" w:rsidRPr="00424C20">
        <w:rPr>
          <w:rFonts w:ascii="Calibri Light" w:eastAsia="Times New Roman" w:hAnsi="Calibri Light" w:cs="Arial"/>
          <w:color w:val="404040" w:themeColor="text1" w:themeTint="BF"/>
          <w:lang w:eastAsia="en-GB"/>
        </w:rPr>
        <w:t xml:space="preserve"> or by calling your local Bell Group Branch. All contact details can be obtained from our website </w:t>
      </w:r>
      <w:hyperlink r:id="rId9" w:history="1">
        <w:r w:rsidR="00C1759B" w:rsidRPr="00424C20">
          <w:rPr>
            <w:rStyle w:val="Hyperlink"/>
            <w:rFonts w:ascii="Calibri Light" w:eastAsia="Times New Roman" w:hAnsi="Calibri Light" w:cs="Arial"/>
            <w:color w:val="404040" w:themeColor="text1" w:themeTint="BF"/>
            <w:lang w:eastAsia="en-GB"/>
          </w:rPr>
          <w:t>www.bellgroup.co.uk</w:t>
        </w:r>
      </w:hyperlink>
    </w:p>
    <w:p w14:paraId="35FBBDF7" w14:textId="77777777"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You may continue to receive mailings for a short period while your request is dealt with. </w:t>
      </w:r>
    </w:p>
    <w:p w14:paraId="15B37FFB" w14:textId="77777777" w:rsidR="00C1759B" w:rsidRDefault="00C1759B" w:rsidP="00C1759B">
      <w:pPr>
        <w:spacing w:after="0"/>
        <w:jc w:val="both"/>
        <w:outlineLvl w:val="2"/>
        <w:rPr>
          <w:rFonts w:ascii="Calibri Light" w:eastAsia="Times New Roman" w:hAnsi="Calibri Light" w:cs="Arial"/>
          <w:color w:val="404040" w:themeColor="text1" w:themeTint="BF"/>
          <w:spacing w:val="30"/>
          <w:lang w:eastAsia="en-GB"/>
        </w:rPr>
      </w:pPr>
    </w:p>
    <w:p w14:paraId="22416C18" w14:textId="77777777" w:rsidR="008E4B0B" w:rsidRDefault="008E4B0B" w:rsidP="00C1759B">
      <w:pPr>
        <w:spacing w:after="0"/>
        <w:jc w:val="both"/>
        <w:outlineLvl w:val="2"/>
        <w:rPr>
          <w:rFonts w:ascii="Calibri Light" w:eastAsia="Times New Roman" w:hAnsi="Calibri Light" w:cs="Arial"/>
          <w:color w:val="404040" w:themeColor="text1" w:themeTint="BF"/>
          <w:spacing w:val="30"/>
          <w:lang w:eastAsia="en-GB"/>
        </w:rPr>
      </w:pPr>
    </w:p>
    <w:p w14:paraId="42DC9921"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424C20">
        <w:rPr>
          <w:rFonts w:ascii="Calibri Light" w:eastAsia="Times New Roman" w:hAnsi="Calibri Light" w:cs="Arial"/>
          <w:b/>
          <w:color w:val="404040" w:themeColor="text1" w:themeTint="BF"/>
          <w:spacing w:val="30"/>
          <w:lang w:eastAsia="en-GB"/>
        </w:rPr>
        <w:t>How long we keep your information</w:t>
      </w:r>
      <w:r w:rsidR="00CB71AD">
        <w:rPr>
          <w:rFonts w:ascii="Calibri Light" w:eastAsia="Times New Roman" w:hAnsi="Calibri Light" w:cs="Arial"/>
          <w:b/>
          <w:color w:val="404040" w:themeColor="text1" w:themeTint="BF"/>
          <w:spacing w:val="30"/>
          <w:lang w:eastAsia="en-GB"/>
        </w:rPr>
        <w:t xml:space="preserve"> and Secure Disposal</w:t>
      </w:r>
    </w:p>
    <w:p w14:paraId="23EB5A9C" w14:textId="77777777" w:rsidR="00C1759B" w:rsidRDefault="00C1759B" w:rsidP="00C1759B">
      <w:pPr>
        <w:spacing w:after="0"/>
        <w:jc w:val="both"/>
        <w:rPr>
          <w:rFonts w:ascii="Calibri Light" w:eastAsia="Times New Roman" w:hAnsi="Calibri Light" w:cs="Arial"/>
          <w:color w:val="404040" w:themeColor="text1" w:themeTint="BF"/>
          <w:lang w:eastAsia="en-GB"/>
        </w:rPr>
      </w:pPr>
    </w:p>
    <w:p w14:paraId="7566B821" w14:textId="77777777" w:rsidR="009A46BE" w:rsidRPr="009A46BE" w:rsidRDefault="009A46BE" w:rsidP="009A46BE">
      <w:pPr>
        <w:jc w:val="both"/>
        <w:rPr>
          <w:rFonts w:ascii="Calibri Light" w:eastAsia="Times New Roman" w:hAnsi="Calibri Light" w:cs="Arial"/>
          <w:color w:val="404040" w:themeColor="text1" w:themeTint="BF"/>
          <w:lang w:eastAsia="en-GB"/>
        </w:rPr>
      </w:pPr>
      <w:r w:rsidRPr="009A46BE">
        <w:rPr>
          <w:rFonts w:ascii="Calibri Light" w:eastAsia="Times New Roman" w:hAnsi="Calibri Light" w:cs="Arial"/>
          <w:color w:val="404040" w:themeColor="text1" w:themeTint="BF"/>
          <w:lang w:eastAsia="en-GB"/>
        </w:rPr>
        <w:t xml:space="preserve">If we collate and file any sensitive, financial, </w:t>
      </w:r>
      <w:proofErr w:type="gramStart"/>
      <w:r w:rsidRPr="009A46BE">
        <w:rPr>
          <w:rFonts w:ascii="Calibri Light" w:eastAsia="Times New Roman" w:hAnsi="Calibri Light" w:cs="Arial"/>
          <w:color w:val="404040" w:themeColor="text1" w:themeTint="BF"/>
          <w:lang w:eastAsia="en-GB"/>
        </w:rPr>
        <w:t>personal</w:t>
      </w:r>
      <w:proofErr w:type="gramEnd"/>
      <w:r w:rsidRPr="009A46BE">
        <w:rPr>
          <w:rFonts w:ascii="Calibri Light" w:eastAsia="Times New Roman" w:hAnsi="Calibri Light" w:cs="Arial"/>
          <w:color w:val="404040" w:themeColor="text1" w:themeTint="BF"/>
          <w:lang w:eastAsia="en-GB"/>
        </w:rPr>
        <w:t xml:space="preserve"> or contractual information relating to our clients and customers or other data received from external sources, the length of time we retain it is determined by a number of factors, including the purpose for which we use that information and our obligations under other laws.</w:t>
      </w:r>
    </w:p>
    <w:p w14:paraId="00B2C0AE" w14:textId="77777777" w:rsidR="009A46BE" w:rsidRPr="009A46BE" w:rsidRDefault="009A46BE" w:rsidP="009A46BE">
      <w:pPr>
        <w:jc w:val="both"/>
        <w:rPr>
          <w:rFonts w:ascii="Calibri Light" w:eastAsia="Times New Roman" w:hAnsi="Calibri Light" w:cs="Arial"/>
          <w:color w:val="404040" w:themeColor="text1" w:themeTint="BF"/>
          <w:lang w:eastAsia="en-GB"/>
        </w:rPr>
      </w:pPr>
      <w:r w:rsidRPr="009A46BE">
        <w:rPr>
          <w:rFonts w:ascii="Calibri Light" w:eastAsia="Times New Roman" w:hAnsi="Calibri Light" w:cs="Arial"/>
          <w:color w:val="404040" w:themeColor="text1" w:themeTint="BF"/>
          <w:lang w:eastAsia="en-GB"/>
        </w:rPr>
        <w:t xml:space="preserve">We may need your personal information for auditing purposes or to establish, bring or defend legal claims. For this purpose, we will always retain project specific data relating to finance, accounting, </w:t>
      </w:r>
      <w:proofErr w:type="gramStart"/>
      <w:r w:rsidRPr="009A46BE">
        <w:rPr>
          <w:rFonts w:ascii="Calibri Light" w:eastAsia="Times New Roman" w:hAnsi="Calibri Light" w:cs="Arial"/>
          <w:color w:val="404040" w:themeColor="text1" w:themeTint="BF"/>
          <w:lang w:eastAsia="en-GB"/>
        </w:rPr>
        <w:lastRenderedPageBreak/>
        <w:t>pricing</w:t>
      </w:r>
      <w:proofErr w:type="gramEnd"/>
      <w:r w:rsidRPr="009A46BE">
        <w:rPr>
          <w:rFonts w:ascii="Calibri Light" w:eastAsia="Times New Roman" w:hAnsi="Calibri Light" w:cs="Arial"/>
          <w:color w:val="404040" w:themeColor="text1" w:themeTint="BF"/>
          <w:lang w:eastAsia="en-GB"/>
        </w:rPr>
        <w:t xml:space="preserve"> and address lists for 7 years after the date of completion of work. On the other hand, any personal information pertaining to residents, customers or building end users, such as names, phone numbers or vulnerable status, will be securely destroyed upon completion of work or when the project has been signed off, it is no longer needed by us for any of the purposes listed under “How do we use your information” above. The only exceptions to this are where:</w:t>
      </w:r>
    </w:p>
    <w:p w14:paraId="1A69BEEA" w14:textId="77777777" w:rsidR="00C1759B" w:rsidRPr="00424C20" w:rsidRDefault="00C1759B" w:rsidP="00C1759B">
      <w:pPr>
        <w:numPr>
          <w:ilvl w:val="0"/>
          <w:numId w:val="15"/>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the law requires us to hold your personal information for a longer period, or delete it </w:t>
      </w:r>
      <w:proofErr w:type="gramStart"/>
      <w:r w:rsidRPr="00424C20">
        <w:rPr>
          <w:rFonts w:ascii="Calibri Light" w:eastAsia="Times New Roman" w:hAnsi="Calibri Light" w:cs="Arial"/>
          <w:color w:val="404040" w:themeColor="text1" w:themeTint="BF"/>
          <w:lang w:eastAsia="en-GB"/>
        </w:rPr>
        <w:t>sooner;</w:t>
      </w:r>
      <w:proofErr w:type="gramEnd"/>
    </w:p>
    <w:p w14:paraId="65CDD439" w14:textId="77777777" w:rsidR="00C1759B" w:rsidRPr="00424C20" w:rsidRDefault="00C1759B" w:rsidP="00C1759B">
      <w:pPr>
        <w:numPr>
          <w:ilvl w:val="0"/>
          <w:numId w:val="15"/>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you exercise your right to have the information erased (where it applies) and we do not need to hold it in connection with any of the reasons permitted or required under the </w:t>
      </w:r>
      <w:proofErr w:type="gramStart"/>
      <w:r w:rsidRPr="00424C20">
        <w:rPr>
          <w:rFonts w:ascii="Calibri Light" w:eastAsia="Times New Roman" w:hAnsi="Calibri Light" w:cs="Arial"/>
          <w:color w:val="404040" w:themeColor="text1" w:themeTint="BF"/>
          <w:lang w:eastAsia="en-GB"/>
        </w:rPr>
        <w:t>law;</w:t>
      </w:r>
      <w:proofErr w:type="gramEnd"/>
    </w:p>
    <w:p w14:paraId="245377E9" w14:textId="77777777" w:rsidR="00C1759B" w:rsidRPr="00424C20" w:rsidRDefault="00C1759B" w:rsidP="00C1759B">
      <w:pPr>
        <w:numPr>
          <w:ilvl w:val="0"/>
          <w:numId w:val="15"/>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we bring or defend a legal claim or other proceedings during the period we retain your personal information, in which case we will retain your personal information until those proceedings have concluded and no further appeals are possible; or</w:t>
      </w:r>
    </w:p>
    <w:p w14:paraId="312BDA05" w14:textId="77777777" w:rsidR="00C1759B" w:rsidRPr="00424C20" w:rsidRDefault="00C1759B" w:rsidP="00C1759B">
      <w:pPr>
        <w:numPr>
          <w:ilvl w:val="0"/>
          <w:numId w:val="15"/>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in limited cases, existing or future law or a court or regulator requires us to keep your personal information for a longer or shorter period.</w:t>
      </w:r>
    </w:p>
    <w:p w14:paraId="7A57CA61" w14:textId="77777777" w:rsidR="000031A8" w:rsidRDefault="000031A8" w:rsidP="000031A8">
      <w:pPr>
        <w:spacing w:after="0"/>
        <w:jc w:val="both"/>
        <w:rPr>
          <w:rFonts w:ascii="Calibri Light" w:eastAsia="Times New Roman" w:hAnsi="Calibri Light" w:cs="Arial"/>
          <w:color w:val="404040" w:themeColor="text1" w:themeTint="BF"/>
          <w:lang w:eastAsia="en-GB"/>
        </w:rPr>
      </w:pPr>
    </w:p>
    <w:p w14:paraId="14FBDFE8" w14:textId="77777777" w:rsidR="000F1C6C" w:rsidRPr="000031A8" w:rsidRDefault="000F1C6C" w:rsidP="000031A8">
      <w:pPr>
        <w:spacing w:after="0"/>
        <w:jc w:val="both"/>
        <w:rPr>
          <w:rFonts w:ascii="Calibri Light" w:eastAsia="Times New Roman" w:hAnsi="Calibri Light" w:cs="Arial"/>
          <w:color w:val="404040" w:themeColor="text1" w:themeTint="BF"/>
          <w:lang w:eastAsia="en-GB"/>
        </w:rPr>
      </w:pPr>
      <w:r w:rsidRPr="000031A8">
        <w:rPr>
          <w:rFonts w:ascii="Calibri Light" w:eastAsia="Times New Roman" w:hAnsi="Calibri Light" w:cs="Arial"/>
          <w:color w:val="404040" w:themeColor="text1" w:themeTint="BF"/>
          <w:lang w:eastAsia="en-GB"/>
        </w:rPr>
        <w:t xml:space="preserve">We use software to delete data from computer records </w:t>
      </w:r>
      <w:proofErr w:type="gramStart"/>
      <w:r w:rsidRPr="000031A8">
        <w:rPr>
          <w:rFonts w:ascii="Calibri Light" w:eastAsia="Times New Roman" w:hAnsi="Calibri Light" w:cs="Arial"/>
          <w:color w:val="404040" w:themeColor="text1" w:themeTint="BF"/>
          <w:lang w:eastAsia="en-GB"/>
        </w:rPr>
        <w:t>permanently;</w:t>
      </w:r>
      <w:proofErr w:type="gramEnd"/>
      <w:r w:rsidRPr="000031A8">
        <w:rPr>
          <w:rFonts w:ascii="Calibri Light" w:eastAsia="Times New Roman" w:hAnsi="Calibri Light" w:cs="Arial"/>
          <w:color w:val="404040" w:themeColor="text1" w:themeTint="BF"/>
          <w:lang w:eastAsia="en-GB"/>
        </w:rPr>
        <w:t xml:space="preserve"> HP File Sanitiser and Symantec PGP. Every staff member has HP File Sanitiser already on their computers and laptops; once data is not required anymore due to the project finishing, our staff will use the Sanitiser to completely eradicate all traces of the data from their machine. </w:t>
      </w:r>
    </w:p>
    <w:p w14:paraId="1DC973B7" w14:textId="77777777" w:rsidR="000F1C6C" w:rsidRPr="000031A8" w:rsidRDefault="000F1C6C" w:rsidP="000031A8">
      <w:pPr>
        <w:spacing w:after="0"/>
        <w:jc w:val="both"/>
        <w:rPr>
          <w:rFonts w:ascii="Calibri Light" w:eastAsia="Times New Roman" w:hAnsi="Calibri Light" w:cs="Arial"/>
          <w:color w:val="404040" w:themeColor="text1" w:themeTint="BF"/>
          <w:lang w:eastAsia="en-GB"/>
        </w:rPr>
      </w:pPr>
    </w:p>
    <w:p w14:paraId="5469024E" w14:textId="77777777" w:rsidR="000F1C6C" w:rsidRPr="000031A8" w:rsidRDefault="000F1C6C" w:rsidP="000031A8">
      <w:pPr>
        <w:spacing w:after="0"/>
        <w:jc w:val="both"/>
        <w:rPr>
          <w:rFonts w:ascii="Calibri Light" w:eastAsia="Times New Roman" w:hAnsi="Calibri Light" w:cs="Arial"/>
          <w:color w:val="404040" w:themeColor="text1" w:themeTint="BF"/>
          <w:lang w:eastAsia="en-GB"/>
        </w:rPr>
      </w:pPr>
      <w:r w:rsidRPr="000031A8">
        <w:rPr>
          <w:rFonts w:ascii="Calibri Light" w:eastAsia="Times New Roman" w:hAnsi="Calibri Light" w:cs="Arial"/>
          <w:color w:val="404040" w:themeColor="text1" w:themeTint="BF"/>
          <w:lang w:eastAsia="en-GB"/>
        </w:rPr>
        <w:t>If the data is on the server (though not normally the case with personal data), we use the Symantec PGP software, which works by overwriting data with random text multiple times, making it impossible to recover.</w:t>
      </w:r>
    </w:p>
    <w:p w14:paraId="5B8A4778" w14:textId="77777777" w:rsidR="000F1C6C" w:rsidRPr="000031A8" w:rsidRDefault="000F1C6C" w:rsidP="000031A8">
      <w:pPr>
        <w:spacing w:after="0"/>
        <w:jc w:val="both"/>
        <w:rPr>
          <w:rFonts w:ascii="Calibri Light" w:eastAsia="Times New Roman" w:hAnsi="Calibri Light" w:cs="Arial"/>
          <w:color w:val="404040" w:themeColor="text1" w:themeTint="BF"/>
          <w:lang w:eastAsia="en-GB"/>
        </w:rPr>
      </w:pPr>
    </w:p>
    <w:p w14:paraId="62E4BE54" w14:textId="77777777" w:rsidR="000F1C6C" w:rsidRDefault="000F1C6C" w:rsidP="000031A8">
      <w:pPr>
        <w:spacing w:after="0"/>
        <w:jc w:val="both"/>
        <w:rPr>
          <w:rFonts w:ascii="Calibri Light" w:eastAsia="Times New Roman" w:hAnsi="Calibri Light" w:cs="Arial"/>
          <w:color w:val="404040" w:themeColor="text1" w:themeTint="BF"/>
          <w:lang w:eastAsia="en-GB"/>
        </w:rPr>
      </w:pPr>
      <w:r w:rsidRPr="000031A8">
        <w:rPr>
          <w:rFonts w:ascii="Calibri Light" w:eastAsia="Times New Roman" w:hAnsi="Calibri Light" w:cs="Arial"/>
          <w:color w:val="404040" w:themeColor="text1" w:themeTint="BF"/>
          <w:lang w:eastAsia="en-GB"/>
        </w:rPr>
        <w:t>We also use Sophos Antivirus and End Point Protection to shred files, where required, however, we tend to use the software above as our first point of call due to them being more reliable in permanently deleting personal data.</w:t>
      </w:r>
    </w:p>
    <w:p w14:paraId="7C668064" w14:textId="77777777" w:rsidR="000031A8" w:rsidRPr="000031A8" w:rsidRDefault="000031A8" w:rsidP="000031A8">
      <w:pPr>
        <w:spacing w:after="0"/>
        <w:jc w:val="both"/>
        <w:rPr>
          <w:rFonts w:ascii="Calibri Light" w:eastAsia="Times New Roman" w:hAnsi="Calibri Light" w:cs="Arial"/>
          <w:color w:val="404040" w:themeColor="text1" w:themeTint="BF"/>
          <w:lang w:eastAsia="en-GB"/>
        </w:rPr>
      </w:pPr>
      <w:r>
        <w:rPr>
          <w:rFonts w:ascii="Calibri Light" w:eastAsia="Times New Roman" w:hAnsi="Calibri Light" w:cs="Arial"/>
          <w:color w:val="404040" w:themeColor="text1" w:themeTint="BF"/>
          <w:lang w:eastAsia="en-GB"/>
        </w:rPr>
        <w:t xml:space="preserve">For hard copy data, all office staff and contract staff know to utilise the bins provided in our office premises for any sensitive data. The bins are managed by </w:t>
      </w:r>
      <w:proofErr w:type="spellStart"/>
      <w:r>
        <w:rPr>
          <w:rFonts w:ascii="Calibri Light" w:eastAsia="Times New Roman" w:hAnsi="Calibri Light" w:cs="Arial"/>
          <w:color w:val="404040" w:themeColor="text1" w:themeTint="BF"/>
          <w:lang w:eastAsia="en-GB"/>
        </w:rPr>
        <w:t>Shred-IT</w:t>
      </w:r>
      <w:proofErr w:type="spellEnd"/>
      <w:r>
        <w:rPr>
          <w:rFonts w:ascii="Calibri Light" w:eastAsia="Times New Roman" w:hAnsi="Calibri Light" w:cs="Arial"/>
          <w:color w:val="404040" w:themeColor="text1" w:themeTint="BF"/>
          <w:lang w:eastAsia="en-GB"/>
        </w:rPr>
        <w:t xml:space="preserve"> and are locked to prevent unauthorised access. </w:t>
      </w:r>
      <w:proofErr w:type="spellStart"/>
      <w:r>
        <w:rPr>
          <w:rFonts w:ascii="Calibri Light" w:eastAsia="Times New Roman" w:hAnsi="Calibri Light" w:cs="Arial"/>
          <w:color w:val="404040" w:themeColor="text1" w:themeTint="BF"/>
          <w:lang w:eastAsia="en-GB"/>
        </w:rPr>
        <w:t>Shred-IT</w:t>
      </w:r>
      <w:proofErr w:type="spellEnd"/>
      <w:r>
        <w:rPr>
          <w:rFonts w:ascii="Calibri Light" w:eastAsia="Times New Roman" w:hAnsi="Calibri Light" w:cs="Arial"/>
          <w:color w:val="404040" w:themeColor="text1" w:themeTint="BF"/>
          <w:lang w:eastAsia="en-GB"/>
        </w:rPr>
        <w:t xml:space="preserve"> attend our premises at regular intervals to securely shred and destroy all data within the bins.</w:t>
      </w:r>
    </w:p>
    <w:p w14:paraId="03588168" w14:textId="77777777" w:rsidR="008E4B0B" w:rsidRDefault="008E4B0B" w:rsidP="00C1759B">
      <w:pPr>
        <w:spacing w:after="0"/>
        <w:jc w:val="both"/>
        <w:outlineLvl w:val="2"/>
        <w:rPr>
          <w:rFonts w:ascii="Calibri Light" w:eastAsia="Times New Roman" w:hAnsi="Calibri Light" w:cs="Arial"/>
          <w:b/>
          <w:color w:val="404040" w:themeColor="text1" w:themeTint="BF"/>
          <w:spacing w:val="30"/>
          <w:lang w:eastAsia="en-GB"/>
        </w:rPr>
      </w:pPr>
    </w:p>
    <w:p w14:paraId="756916AB" w14:textId="77777777" w:rsidR="00C1759B" w:rsidRPr="00424C20" w:rsidRDefault="00C1759B" w:rsidP="00C1759B">
      <w:pPr>
        <w:spacing w:after="0"/>
        <w:jc w:val="both"/>
        <w:outlineLvl w:val="2"/>
        <w:rPr>
          <w:rFonts w:ascii="Calibri Light" w:eastAsia="Times New Roman" w:hAnsi="Calibri Light" w:cs="Arial"/>
          <w:b/>
          <w:color w:val="404040" w:themeColor="text1" w:themeTint="BF"/>
          <w:spacing w:val="30"/>
          <w:lang w:eastAsia="en-GB"/>
        </w:rPr>
      </w:pPr>
      <w:r w:rsidRPr="00424C20">
        <w:rPr>
          <w:rFonts w:ascii="Calibri Light" w:eastAsia="Times New Roman" w:hAnsi="Calibri Light" w:cs="Arial"/>
          <w:b/>
          <w:color w:val="404040" w:themeColor="text1" w:themeTint="BF"/>
          <w:spacing w:val="30"/>
          <w:lang w:eastAsia="en-GB"/>
        </w:rPr>
        <w:t>What are your rights?</w:t>
      </w:r>
    </w:p>
    <w:p w14:paraId="5B979E8C" w14:textId="77777777" w:rsidR="00C1759B" w:rsidRDefault="00C1759B" w:rsidP="00C1759B">
      <w:pPr>
        <w:spacing w:after="0"/>
        <w:jc w:val="both"/>
        <w:rPr>
          <w:rFonts w:ascii="Calibri Light" w:eastAsia="Times New Roman" w:hAnsi="Calibri Light" w:cs="Arial"/>
          <w:color w:val="404040" w:themeColor="text1" w:themeTint="BF"/>
          <w:lang w:eastAsia="en-GB"/>
        </w:rPr>
      </w:pPr>
    </w:p>
    <w:p w14:paraId="62AA4796" w14:textId="77777777" w:rsidR="00C1759B" w:rsidRPr="00424C20" w:rsidRDefault="00ED72CA" w:rsidP="00C1759B">
      <w:pPr>
        <w:spacing w:after="0"/>
        <w:jc w:val="both"/>
        <w:rPr>
          <w:rFonts w:ascii="Calibri Light" w:eastAsia="Times New Roman" w:hAnsi="Calibri Light" w:cs="Arial"/>
          <w:color w:val="404040" w:themeColor="text1" w:themeTint="BF"/>
          <w:lang w:eastAsia="en-GB"/>
        </w:rPr>
      </w:pPr>
      <w:r w:rsidRPr="00052412">
        <w:rPr>
          <w:rFonts w:ascii="Calibri Light" w:eastAsia="Times New Roman" w:hAnsi="Calibri Light" w:cs="Arial"/>
          <w:color w:val="404040" w:themeColor="text1" w:themeTint="BF"/>
          <w:lang w:eastAsia="en-GB"/>
        </w:rPr>
        <w:t xml:space="preserve">In line with the Information Commissioner’s Office Data Sharing Code of Practice, Bell Group commits to adopting the good practice recommendations outlined within the guidelines. </w:t>
      </w:r>
      <w:r w:rsidR="00C1759B" w:rsidRPr="00424C20">
        <w:rPr>
          <w:rFonts w:ascii="Calibri Light" w:eastAsia="Times New Roman" w:hAnsi="Calibri Light" w:cs="Arial"/>
          <w:color w:val="404040" w:themeColor="text1" w:themeTint="BF"/>
          <w:lang w:eastAsia="en-GB"/>
        </w:rPr>
        <w:t xml:space="preserve">You are entitled to request the following from Bell Group, these are called your Data Subject Rights and there is more information on these on the Information Commissioners website </w:t>
      </w:r>
      <w:hyperlink r:id="rId10" w:history="1">
        <w:r w:rsidR="00C1759B" w:rsidRPr="00424C20">
          <w:rPr>
            <w:rFonts w:ascii="Calibri Light" w:eastAsia="Times New Roman" w:hAnsi="Calibri Light" w:cs="Arial"/>
            <w:color w:val="404040" w:themeColor="text1" w:themeTint="BF"/>
            <w:u w:val="single"/>
            <w:lang w:eastAsia="en-GB"/>
          </w:rPr>
          <w:t>www.ico.org.uk</w:t>
        </w:r>
      </w:hyperlink>
      <w:r w:rsidR="00C1759B" w:rsidRPr="00424C20">
        <w:rPr>
          <w:rFonts w:ascii="Calibri Light" w:eastAsia="Times New Roman" w:hAnsi="Calibri Light" w:cs="Arial"/>
          <w:color w:val="404040" w:themeColor="text1" w:themeTint="BF"/>
          <w:lang w:eastAsia="en-GB"/>
        </w:rPr>
        <w:t xml:space="preserve"> </w:t>
      </w:r>
    </w:p>
    <w:p w14:paraId="39892075"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 of access –to request access to your personal information and information about how we process it</w:t>
      </w:r>
    </w:p>
    <w:p w14:paraId="5CAEEF9C"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 to rectification –to have your personal information corrected if it is inaccurate and to have incomplete personal information completed</w:t>
      </w:r>
    </w:p>
    <w:p w14:paraId="3E2B1BF9" w14:textId="08FC187D"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lastRenderedPageBreak/>
        <w:t xml:space="preserve">Right to erasure (also known as the Right to be Forgotten) – to have your personal information erased. Contact our </w:t>
      </w:r>
      <w:r w:rsidR="00806F37">
        <w:rPr>
          <w:rFonts w:ascii="Calibri Light" w:eastAsia="Times New Roman" w:hAnsi="Calibri Light" w:cs="Arial"/>
          <w:color w:val="404040" w:themeColor="text1" w:themeTint="BF"/>
          <w:lang w:eastAsia="en-GB"/>
        </w:rPr>
        <w:t>Head of Human Resources</w:t>
      </w:r>
      <w:r w:rsidR="00806F37" w:rsidRPr="00424C20">
        <w:rPr>
          <w:rFonts w:ascii="Calibri Light" w:eastAsia="Times New Roman" w:hAnsi="Calibri Light" w:cs="Arial"/>
          <w:color w:val="404040" w:themeColor="text1" w:themeTint="BF"/>
          <w:lang w:eastAsia="en-GB"/>
        </w:rPr>
        <w:t xml:space="preserve"> and Data Protection Champion </w:t>
      </w:r>
      <w:r w:rsidRPr="00424C20">
        <w:rPr>
          <w:rFonts w:ascii="Calibri Light" w:eastAsia="Times New Roman" w:hAnsi="Calibri Light" w:cs="Arial"/>
          <w:color w:val="404040" w:themeColor="text1" w:themeTint="BF"/>
          <w:lang w:eastAsia="en-GB"/>
        </w:rPr>
        <w:t xml:space="preserve">on </w:t>
      </w:r>
      <w:hyperlink r:id="rId11" w:history="1">
        <w:r w:rsidRPr="00424C20">
          <w:rPr>
            <w:rStyle w:val="Hyperlink"/>
            <w:rFonts w:ascii="Calibri Light" w:eastAsia="Times New Roman" w:hAnsi="Calibri Light" w:cs="Arial"/>
            <w:color w:val="404040" w:themeColor="text1" w:themeTint="BF"/>
            <w:lang w:eastAsia="en-GB"/>
          </w:rPr>
          <w:t>HR@bellgroup.co.uk</w:t>
        </w:r>
      </w:hyperlink>
      <w:r w:rsidRPr="00424C20">
        <w:rPr>
          <w:rFonts w:ascii="Calibri Light" w:eastAsia="Times New Roman" w:hAnsi="Calibri Light" w:cs="Arial"/>
          <w:color w:val="404040" w:themeColor="text1" w:themeTint="BF"/>
          <w:lang w:eastAsia="en-GB"/>
        </w:rPr>
        <w:t xml:space="preserve"> / </w:t>
      </w:r>
      <w:r w:rsidR="00CA26E9">
        <w:rPr>
          <w:rFonts w:ascii="Calibri Light" w:eastAsia="Times New Roman" w:hAnsi="Calibri Light" w:cs="Arial"/>
          <w:color w:val="404040" w:themeColor="text1" w:themeTint="BF"/>
          <w:lang w:eastAsia="en-GB"/>
        </w:rPr>
        <w:t>01236 766878</w:t>
      </w:r>
    </w:p>
    <w:p w14:paraId="16DCF34E"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 to restriction of processing – to restrict Bell Group processing your personal information</w:t>
      </w:r>
    </w:p>
    <w:p w14:paraId="356EB4A1"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 to data portability - to electronically move, copy or transfer your personal information in a standard form</w:t>
      </w:r>
    </w:p>
    <w:p w14:paraId="73144E4A"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 to object to processing of your personal information</w:t>
      </w:r>
    </w:p>
    <w:p w14:paraId="6D0C69DC" w14:textId="77777777" w:rsidR="00C1759B" w:rsidRPr="00424C20" w:rsidRDefault="00C1759B" w:rsidP="00C1759B">
      <w:pPr>
        <w:numPr>
          <w:ilvl w:val="0"/>
          <w:numId w:val="12"/>
        </w:numPr>
        <w:spacing w:after="0"/>
        <w:ind w:left="48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Rights with regards to automated individual decision making, including profiling</w:t>
      </w:r>
    </w:p>
    <w:p w14:paraId="10461C3A" w14:textId="77777777" w:rsidR="002D7DEB" w:rsidRDefault="002D7DEB" w:rsidP="002D7DEB">
      <w:pPr>
        <w:spacing w:after="0"/>
        <w:jc w:val="both"/>
        <w:rPr>
          <w:rFonts w:ascii="Calibri Light" w:eastAsia="Times New Roman" w:hAnsi="Calibri Light" w:cs="Arial"/>
          <w:color w:val="404040" w:themeColor="text1" w:themeTint="BF"/>
          <w:lang w:eastAsia="en-GB"/>
        </w:rPr>
      </w:pPr>
    </w:p>
    <w:p w14:paraId="6CB5A7EC" w14:textId="77777777" w:rsidR="002D7DEB" w:rsidRPr="008164B0" w:rsidRDefault="00C1759B" w:rsidP="002D7DEB">
      <w:pPr>
        <w:spacing w:after="0"/>
        <w:jc w:val="both"/>
        <w:rPr>
          <w:rFonts w:asciiTheme="minorHAnsi" w:eastAsia="Arial" w:hAnsiTheme="minorHAnsi" w:cs="Arial"/>
          <w:color w:val="595959" w:themeColor="text1" w:themeTint="A6"/>
        </w:rPr>
      </w:pPr>
      <w:r w:rsidRPr="00424C20">
        <w:rPr>
          <w:rFonts w:ascii="Calibri Light" w:eastAsia="Times New Roman" w:hAnsi="Calibri Light" w:cs="Arial"/>
          <w:color w:val="404040" w:themeColor="text1" w:themeTint="BF"/>
          <w:lang w:eastAsia="en-GB"/>
        </w:rPr>
        <w:t xml:space="preserve">If you have any general questions about your rights or want to exercise your </w:t>
      </w:r>
      <w:proofErr w:type="gramStart"/>
      <w:r w:rsidRPr="00424C20">
        <w:rPr>
          <w:rFonts w:ascii="Calibri Light" w:eastAsia="Times New Roman" w:hAnsi="Calibri Light" w:cs="Arial"/>
          <w:color w:val="404040" w:themeColor="text1" w:themeTint="BF"/>
          <w:lang w:eastAsia="en-GB"/>
        </w:rPr>
        <w:t>rights</w:t>
      </w:r>
      <w:proofErr w:type="gramEnd"/>
      <w:r w:rsidRPr="00424C20">
        <w:rPr>
          <w:rFonts w:ascii="Calibri Light" w:eastAsia="Times New Roman" w:hAnsi="Calibri Light" w:cs="Arial"/>
          <w:color w:val="404040" w:themeColor="text1" w:themeTint="BF"/>
          <w:lang w:eastAsia="en-GB"/>
        </w:rPr>
        <w:t xml:space="preserve"> please contact </w:t>
      </w:r>
      <w:hyperlink r:id="rId12" w:history="1">
        <w:r w:rsidRPr="00424C20">
          <w:rPr>
            <w:rStyle w:val="Hyperlink"/>
            <w:rFonts w:ascii="Calibri Light" w:eastAsia="Times New Roman" w:hAnsi="Calibri Light" w:cs="Arial"/>
            <w:color w:val="404040" w:themeColor="text1" w:themeTint="BF"/>
            <w:lang w:eastAsia="en-GB"/>
          </w:rPr>
          <w:t>HR@bellgroup.co.uk</w:t>
        </w:r>
      </w:hyperlink>
      <w:r w:rsidR="002D7DEB" w:rsidRPr="002D7DEB">
        <w:rPr>
          <w:rFonts w:asciiTheme="minorHAnsi" w:eastAsia="Arial" w:hAnsiTheme="minorHAnsi" w:cs="Arial"/>
          <w:color w:val="595959" w:themeColor="text1" w:themeTint="A6"/>
        </w:rPr>
        <w:t xml:space="preserve"> </w:t>
      </w:r>
      <w:r w:rsidR="002D7DEB">
        <w:rPr>
          <w:rFonts w:asciiTheme="minorHAnsi" w:eastAsia="Arial" w:hAnsiTheme="minorHAnsi" w:cs="Arial"/>
          <w:color w:val="595959" w:themeColor="text1" w:themeTint="A6"/>
        </w:rPr>
        <w:t xml:space="preserve">. </w:t>
      </w:r>
      <w:r w:rsidR="002D7DEB" w:rsidRPr="002D7DEB">
        <w:rPr>
          <w:rFonts w:ascii="Calibri Light" w:eastAsia="Times New Roman" w:hAnsi="Calibri Light" w:cs="Arial"/>
          <w:color w:val="404040" w:themeColor="text1" w:themeTint="BF"/>
          <w:lang w:eastAsia="en-GB"/>
        </w:rPr>
        <w:t xml:space="preserve">The information will be provided within 30 days of the date of the request free of charge. </w:t>
      </w:r>
    </w:p>
    <w:p w14:paraId="0FF7F42F" w14:textId="77777777" w:rsidR="002D7DEB" w:rsidRDefault="002D7DEB" w:rsidP="00C1759B">
      <w:pPr>
        <w:spacing w:after="0"/>
        <w:jc w:val="both"/>
        <w:rPr>
          <w:rFonts w:ascii="Calibri Light" w:eastAsia="Times New Roman" w:hAnsi="Calibri Light" w:cs="Arial"/>
          <w:color w:val="404040" w:themeColor="text1" w:themeTint="BF"/>
          <w:lang w:eastAsia="en-GB"/>
        </w:rPr>
      </w:pPr>
    </w:p>
    <w:p w14:paraId="365F74D5" w14:textId="77777777"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You have the right to lodge a complaint with a data protection regulator in Europe, </w:t>
      </w:r>
      <w:proofErr w:type="gramStart"/>
      <w:r w:rsidRPr="00424C20">
        <w:rPr>
          <w:rFonts w:ascii="Calibri Light" w:eastAsia="Times New Roman" w:hAnsi="Calibri Light" w:cs="Arial"/>
          <w:color w:val="404040" w:themeColor="text1" w:themeTint="BF"/>
          <w:lang w:eastAsia="en-GB"/>
        </w:rPr>
        <w:t>in particular in</w:t>
      </w:r>
      <w:proofErr w:type="gramEnd"/>
      <w:r w:rsidRPr="00424C20">
        <w:rPr>
          <w:rFonts w:ascii="Calibri Light" w:eastAsia="Times New Roman" w:hAnsi="Calibri Light" w:cs="Arial"/>
          <w:color w:val="404040" w:themeColor="text1" w:themeTint="BF"/>
          <w:lang w:eastAsia="en-GB"/>
        </w:rPr>
        <w:t xml:space="preserve"> a country where you work or live or where your legal rights have been infringed. The contact details for the Information Commissioner’s Office (ICO), the data protection regulator in the UK, are available on the ICO website </w:t>
      </w:r>
      <w:hyperlink r:id="rId13" w:history="1">
        <w:r w:rsidRPr="00424C20">
          <w:rPr>
            <w:rFonts w:ascii="Calibri Light" w:eastAsia="Times New Roman" w:hAnsi="Calibri Light" w:cs="Arial"/>
            <w:color w:val="404040" w:themeColor="text1" w:themeTint="BF"/>
            <w:u w:val="single"/>
            <w:lang w:eastAsia="en-GB"/>
          </w:rPr>
          <w:t>www.ico.org.uk</w:t>
        </w:r>
      </w:hyperlink>
      <w:r w:rsidRPr="00424C20">
        <w:rPr>
          <w:rFonts w:ascii="Calibri Light" w:eastAsia="Times New Roman" w:hAnsi="Calibri Light" w:cs="Arial"/>
          <w:color w:val="404040" w:themeColor="text1" w:themeTint="BF"/>
          <w:u w:val="single"/>
          <w:lang w:eastAsia="en-GB"/>
        </w:rPr>
        <w:t>.</w:t>
      </w:r>
      <w:r w:rsidRPr="00424C20">
        <w:rPr>
          <w:rFonts w:ascii="Calibri Light" w:eastAsia="Times New Roman" w:hAnsi="Calibri Light" w:cs="Arial"/>
          <w:color w:val="404040" w:themeColor="text1" w:themeTint="BF"/>
          <w:lang w:eastAsia="en-GB"/>
        </w:rPr>
        <w:t xml:space="preserve"> Where your personal information has or is being used in a way that you believe does not comply with GDPR, we encourage you to contact Bell Group’s HR Department before making any complaint and we will seek to resolve any issues or concerns you may have.</w:t>
      </w:r>
    </w:p>
    <w:p w14:paraId="0711ED58" w14:textId="77777777" w:rsidR="00C1759B" w:rsidRDefault="00C1759B" w:rsidP="00C1759B">
      <w:pPr>
        <w:spacing w:after="0"/>
        <w:jc w:val="both"/>
        <w:rPr>
          <w:rFonts w:ascii="Calibri Light" w:eastAsia="Times New Roman" w:hAnsi="Calibri Light" w:cs="Arial"/>
          <w:color w:val="404040" w:themeColor="text1" w:themeTint="BF"/>
          <w:lang w:eastAsia="en-GB"/>
        </w:rPr>
      </w:pPr>
    </w:p>
    <w:p w14:paraId="55CAF3E7" w14:textId="77777777" w:rsidR="008E4B0B" w:rsidRPr="00424C20" w:rsidRDefault="008E4B0B" w:rsidP="00C1759B">
      <w:pPr>
        <w:spacing w:after="0"/>
        <w:jc w:val="both"/>
        <w:rPr>
          <w:rFonts w:ascii="Calibri Light" w:eastAsia="Times New Roman" w:hAnsi="Calibri Light" w:cs="Arial"/>
          <w:color w:val="404040" w:themeColor="text1" w:themeTint="BF"/>
          <w:lang w:eastAsia="en-GB"/>
        </w:rPr>
      </w:pPr>
    </w:p>
    <w:p w14:paraId="65FBC1D4" w14:textId="77777777" w:rsidR="00C1759B" w:rsidRPr="00424C20" w:rsidRDefault="00C1759B" w:rsidP="00C1759B">
      <w:pPr>
        <w:spacing w:after="0"/>
        <w:jc w:val="both"/>
        <w:rPr>
          <w:rFonts w:ascii="Calibri Light" w:hAnsi="Calibri Light" w:cs="Arial"/>
          <w:b/>
          <w:color w:val="404040" w:themeColor="text1" w:themeTint="BF"/>
          <w:spacing w:val="30"/>
        </w:rPr>
      </w:pPr>
      <w:r w:rsidRPr="00424C20">
        <w:rPr>
          <w:rFonts w:ascii="Calibri Light" w:hAnsi="Calibri Light" w:cs="Arial"/>
          <w:b/>
          <w:color w:val="404040" w:themeColor="text1" w:themeTint="BF"/>
          <w:spacing w:val="30"/>
        </w:rPr>
        <w:t>Contact</w:t>
      </w:r>
    </w:p>
    <w:p w14:paraId="0647C4DA" w14:textId="77777777" w:rsidR="00C1759B" w:rsidRPr="00424C20" w:rsidRDefault="00C1759B" w:rsidP="00C1759B">
      <w:pPr>
        <w:spacing w:after="0"/>
        <w:jc w:val="both"/>
        <w:rPr>
          <w:rFonts w:ascii="Calibri Light" w:hAnsi="Calibri Light" w:cs="Arial"/>
          <w:color w:val="404040" w:themeColor="text1" w:themeTint="BF"/>
          <w:spacing w:val="30"/>
        </w:rPr>
      </w:pPr>
    </w:p>
    <w:p w14:paraId="0A5782B7" w14:textId="3286704B"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Should you need to contact us please write to our </w:t>
      </w:r>
      <w:r w:rsidR="00806F37">
        <w:rPr>
          <w:rFonts w:ascii="Calibri Light" w:eastAsia="Times New Roman" w:hAnsi="Calibri Light" w:cs="Arial"/>
          <w:color w:val="404040" w:themeColor="text1" w:themeTint="BF"/>
          <w:lang w:eastAsia="en-GB"/>
        </w:rPr>
        <w:t>Head of Human Resources</w:t>
      </w:r>
      <w:r w:rsidR="00806F37" w:rsidRPr="00424C20">
        <w:rPr>
          <w:rFonts w:ascii="Calibri Light" w:eastAsia="Times New Roman" w:hAnsi="Calibri Light" w:cs="Arial"/>
          <w:color w:val="404040" w:themeColor="text1" w:themeTint="BF"/>
          <w:lang w:eastAsia="en-GB"/>
        </w:rPr>
        <w:t xml:space="preserve"> and Data Protection Champion</w:t>
      </w:r>
      <w:r w:rsidRPr="00424C20">
        <w:rPr>
          <w:rFonts w:ascii="Calibri Light" w:eastAsia="Times New Roman" w:hAnsi="Calibri Light" w:cs="Arial"/>
          <w:color w:val="404040" w:themeColor="text1" w:themeTint="BF"/>
          <w:lang w:eastAsia="en-GB"/>
        </w:rPr>
        <w:t>:</w:t>
      </w:r>
    </w:p>
    <w:p w14:paraId="5A3E5DB4" w14:textId="0C6BFF71"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Paramjit Barry, Bell Group UK Limited, </w:t>
      </w:r>
      <w:r w:rsidR="00B5556D">
        <w:rPr>
          <w:rFonts w:ascii="Calibri Light" w:eastAsia="Times New Roman" w:hAnsi="Calibri Light" w:cs="Arial"/>
          <w:color w:val="404040" w:themeColor="text1" w:themeTint="BF"/>
          <w:lang w:eastAsia="en-GB"/>
        </w:rPr>
        <w:t>Bell Business Park, Rochsolloch Road, Airdrie, Lanarkshire, Scotland, ML6 9BG</w:t>
      </w:r>
    </w:p>
    <w:p w14:paraId="259D9736" w14:textId="77777777" w:rsidR="00C1759B" w:rsidRPr="00424C20" w:rsidRDefault="00C1759B" w:rsidP="00C1759B">
      <w:pPr>
        <w:spacing w:after="0"/>
        <w:jc w:val="both"/>
        <w:rPr>
          <w:rFonts w:ascii="Calibri Light" w:eastAsia="Times New Roman" w:hAnsi="Calibri Light" w:cs="Arial"/>
          <w:color w:val="404040" w:themeColor="text1" w:themeTint="BF"/>
          <w:lang w:eastAsia="en-GB"/>
        </w:rPr>
      </w:pPr>
      <w:r w:rsidRPr="00424C20">
        <w:rPr>
          <w:rFonts w:ascii="Calibri Light" w:eastAsia="Times New Roman" w:hAnsi="Calibri Light" w:cs="Arial"/>
          <w:color w:val="404040" w:themeColor="text1" w:themeTint="BF"/>
          <w:lang w:eastAsia="en-GB"/>
        </w:rPr>
        <w:t xml:space="preserve">Email via </w:t>
      </w:r>
      <w:hyperlink r:id="rId14" w:history="1">
        <w:r w:rsidRPr="00424C20">
          <w:rPr>
            <w:rStyle w:val="Hyperlink"/>
            <w:rFonts w:ascii="Calibri Light" w:eastAsia="Times New Roman" w:hAnsi="Calibri Light" w:cs="Arial"/>
            <w:color w:val="404040" w:themeColor="text1" w:themeTint="BF"/>
            <w:lang w:eastAsia="en-GB"/>
          </w:rPr>
          <w:t>HR@bellgroup.co.uk</w:t>
        </w:r>
      </w:hyperlink>
      <w:r w:rsidRPr="00424C20">
        <w:rPr>
          <w:rFonts w:ascii="Calibri Light" w:eastAsia="Times New Roman" w:hAnsi="Calibri Light" w:cs="Arial"/>
          <w:color w:val="404040" w:themeColor="text1" w:themeTint="BF"/>
          <w:lang w:eastAsia="en-GB"/>
        </w:rPr>
        <w:t xml:space="preserve"> quoting Security and Privacy Enquiry.</w:t>
      </w:r>
    </w:p>
    <w:p w14:paraId="29BEBDC6" w14:textId="77777777" w:rsidR="00C1759B" w:rsidRPr="00424C20" w:rsidRDefault="00C1759B" w:rsidP="00C1759B">
      <w:pPr>
        <w:spacing w:after="0"/>
        <w:jc w:val="both"/>
        <w:rPr>
          <w:rFonts w:ascii="Calibri Light" w:hAnsi="Calibri Light"/>
          <w:color w:val="404040" w:themeColor="text1" w:themeTint="BF"/>
        </w:rPr>
      </w:pPr>
    </w:p>
    <w:p w14:paraId="15830F87" w14:textId="77777777" w:rsidR="00C1759B" w:rsidRPr="00424C20" w:rsidRDefault="00C1759B" w:rsidP="00C1759B">
      <w:pPr>
        <w:spacing w:after="0"/>
        <w:jc w:val="both"/>
        <w:rPr>
          <w:rFonts w:ascii="Calibri Light" w:hAnsi="Calibri Light" w:cs="Arial"/>
          <w:bCs/>
          <w:color w:val="404040" w:themeColor="text1" w:themeTint="BF"/>
        </w:rPr>
      </w:pPr>
    </w:p>
    <w:p w14:paraId="5FF7632A" w14:textId="77777777" w:rsidR="00C1759B" w:rsidRPr="00424C20" w:rsidRDefault="00C1759B" w:rsidP="00C1759B">
      <w:pPr>
        <w:pStyle w:val="Default"/>
        <w:spacing w:line="276" w:lineRule="auto"/>
        <w:jc w:val="both"/>
        <w:rPr>
          <w:rFonts w:ascii="Calibri Light" w:hAnsi="Calibri Light" w:cs="Arial"/>
          <w:b/>
          <w:bCs/>
          <w:color w:val="404040" w:themeColor="text1" w:themeTint="BF"/>
          <w:sz w:val="22"/>
          <w:szCs w:val="22"/>
        </w:rPr>
      </w:pPr>
      <w:r w:rsidRPr="00424C20">
        <w:rPr>
          <w:rFonts w:ascii="Calibri Light" w:hAnsi="Calibri Light"/>
          <w:noProof/>
          <w:color w:val="404040" w:themeColor="text1" w:themeTint="BF"/>
          <w:lang w:eastAsia="en-GB"/>
        </w:rPr>
        <w:drawing>
          <wp:anchor distT="0" distB="0" distL="114300" distR="114300" simplePos="0" relativeHeight="251661312" behindDoc="0" locked="0" layoutInCell="1" allowOverlap="1" wp14:anchorId="722A7D13" wp14:editId="630D2F85">
            <wp:simplePos x="0" y="0"/>
            <wp:positionH relativeFrom="margin">
              <wp:posOffset>4182786</wp:posOffset>
            </wp:positionH>
            <wp:positionV relativeFrom="paragraph">
              <wp:posOffset>9850</wp:posOffset>
            </wp:positionV>
            <wp:extent cx="1276350" cy="561975"/>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276350"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424C20">
        <w:rPr>
          <w:rFonts w:ascii="Calibri Light" w:hAnsi="Calibri Light" w:cs="Arial"/>
          <w:b/>
          <w:bCs/>
          <w:color w:val="404040" w:themeColor="text1" w:themeTint="BF"/>
          <w:sz w:val="22"/>
          <w:szCs w:val="22"/>
        </w:rPr>
        <w:t>For and on behalf of Bell Group U.K. –</w:t>
      </w:r>
    </w:p>
    <w:p w14:paraId="30A43A25" w14:textId="77777777" w:rsidR="00C1759B" w:rsidRPr="00424C20" w:rsidRDefault="00C1759B" w:rsidP="00C1759B">
      <w:pPr>
        <w:tabs>
          <w:tab w:val="left" w:pos="1230"/>
          <w:tab w:val="left" w:pos="2370"/>
          <w:tab w:val="left" w:pos="6480"/>
        </w:tabs>
        <w:spacing w:after="0"/>
        <w:jc w:val="both"/>
        <w:rPr>
          <w:rFonts w:ascii="Calibri Light" w:hAnsi="Calibri Light" w:cs="Arial"/>
          <w:noProof/>
          <w:color w:val="404040" w:themeColor="text1" w:themeTint="BF"/>
          <w:lang w:eastAsia="en-GB"/>
        </w:rPr>
      </w:pPr>
      <w:r w:rsidRPr="00424C20">
        <w:rPr>
          <w:rFonts w:ascii="Calibri Light" w:hAnsi="Calibri Light" w:cs="Arial"/>
          <w:bCs/>
          <w:color w:val="404040" w:themeColor="text1" w:themeTint="BF"/>
        </w:rPr>
        <w:t>Chief Executive, Craig Bell</w:t>
      </w:r>
      <w:r w:rsidRPr="00424C20">
        <w:rPr>
          <w:rFonts w:ascii="Calibri Light" w:hAnsi="Calibri Light" w:cs="Arial"/>
          <w:color w:val="404040" w:themeColor="text1" w:themeTint="BF"/>
        </w:rPr>
        <w:tab/>
      </w:r>
      <w:r w:rsidRPr="00424C20">
        <w:rPr>
          <w:rFonts w:ascii="Calibri Light" w:hAnsi="Calibri Light" w:cs="Arial"/>
          <w:noProof/>
          <w:color w:val="404040" w:themeColor="text1" w:themeTint="BF"/>
          <w:lang w:eastAsia="en-GB"/>
        </w:rPr>
        <w:tab/>
      </w:r>
      <w:r w:rsidRPr="00424C20">
        <w:rPr>
          <w:rFonts w:ascii="Calibri Light" w:hAnsi="Calibri Light" w:cs="Arial"/>
          <w:color w:val="404040" w:themeColor="text1" w:themeTint="BF"/>
        </w:rPr>
        <w:tab/>
      </w:r>
      <w:r w:rsidRPr="00424C20">
        <w:rPr>
          <w:rFonts w:ascii="Calibri Light" w:hAnsi="Calibri Light" w:cs="Arial"/>
          <w:color w:val="404040" w:themeColor="text1" w:themeTint="BF"/>
        </w:rPr>
        <w:tab/>
      </w:r>
    </w:p>
    <w:p w14:paraId="275768E5" w14:textId="77777777" w:rsidR="00C1759B" w:rsidRDefault="00C1759B" w:rsidP="00C1759B">
      <w:pPr>
        <w:tabs>
          <w:tab w:val="left" w:pos="1230"/>
          <w:tab w:val="left" w:pos="2370"/>
          <w:tab w:val="left" w:pos="6480"/>
        </w:tabs>
        <w:spacing w:after="0"/>
        <w:ind w:left="6379"/>
        <w:jc w:val="both"/>
        <w:rPr>
          <w:rFonts w:ascii="Calibri Light" w:hAnsi="Calibri Light"/>
          <w:bCs/>
          <w:color w:val="404040" w:themeColor="text1" w:themeTint="BF"/>
        </w:rPr>
      </w:pPr>
    </w:p>
    <w:p w14:paraId="5F5FEFA8" w14:textId="4AC07BD7" w:rsidR="00C1759B" w:rsidRDefault="00C1759B" w:rsidP="00C1759B">
      <w:pPr>
        <w:tabs>
          <w:tab w:val="left" w:pos="1230"/>
          <w:tab w:val="left" w:pos="2370"/>
          <w:tab w:val="left" w:pos="6480"/>
        </w:tabs>
        <w:spacing w:after="0"/>
        <w:ind w:left="6379"/>
        <w:jc w:val="both"/>
        <w:rPr>
          <w:rFonts w:ascii="Calibri Light" w:hAnsi="Calibri Light" w:cs="Calibri"/>
          <w:color w:val="404040" w:themeColor="text1" w:themeTint="BF"/>
        </w:rPr>
      </w:pPr>
      <w:r w:rsidRPr="00424C20">
        <w:rPr>
          <w:rFonts w:ascii="Calibri Light" w:hAnsi="Calibri Light"/>
          <w:bCs/>
          <w:color w:val="404040" w:themeColor="text1" w:themeTint="BF"/>
        </w:rPr>
        <w:tab/>
      </w:r>
      <w:r w:rsidRPr="00424C20">
        <w:rPr>
          <w:rFonts w:ascii="Calibri Light" w:hAnsi="Calibri Light"/>
          <w:bCs/>
          <w:color w:val="404040" w:themeColor="text1" w:themeTint="BF"/>
        </w:rPr>
        <w:tab/>
      </w:r>
      <w:r w:rsidRPr="00424C20">
        <w:rPr>
          <w:rFonts w:ascii="Calibri Light" w:hAnsi="Calibri Light"/>
          <w:bCs/>
          <w:color w:val="404040" w:themeColor="text1" w:themeTint="BF"/>
        </w:rPr>
        <w:tab/>
      </w:r>
      <w:r w:rsidRPr="00424C20">
        <w:rPr>
          <w:rFonts w:ascii="Calibri Light" w:hAnsi="Calibri Light"/>
          <w:bCs/>
          <w:color w:val="404040" w:themeColor="text1" w:themeTint="BF"/>
        </w:rPr>
        <w:tab/>
        <w:t xml:space="preserve"> </w:t>
      </w:r>
      <w:r w:rsidRPr="00424C20">
        <w:rPr>
          <w:rFonts w:ascii="Calibri Light" w:hAnsi="Calibri Light" w:cs="Calibri"/>
          <w:color w:val="404040" w:themeColor="text1" w:themeTint="BF"/>
        </w:rPr>
        <w:t xml:space="preserve">Reviewed: </w:t>
      </w:r>
      <w:r w:rsidR="009A46BE">
        <w:rPr>
          <w:rFonts w:ascii="Calibri Light" w:hAnsi="Calibri Light" w:cs="Calibri"/>
          <w:color w:val="404040" w:themeColor="text1" w:themeTint="BF"/>
        </w:rPr>
        <w:t>16</w:t>
      </w:r>
      <w:r w:rsidRPr="00424C20">
        <w:rPr>
          <w:rFonts w:ascii="Calibri Light" w:hAnsi="Calibri Light" w:cs="Calibri"/>
          <w:color w:val="404040" w:themeColor="text1" w:themeTint="BF"/>
          <w:vertAlign w:val="superscript"/>
        </w:rPr>
        <w:t>th</w:t>
      </w:r>
      <w:r w:rsidRPr="00424C20">
        <w:rPr>
          <w:rFonts w:ascii="Calibri Light" w:hAnsi="Calibri Light" w:cs="Calibri"/>
          <w:color w:val="404040" w:themeColor="text1" w:themeTint="BF"/>
        </w:rPr>
        <w:t xml:space="preserve"> </w:t>
      </w:r>
      <w:r w:rsidR="009A46BE">
        <w:rPr>
          <w:rFonts w:ascii="Calibri Light" w:hAnsi="Calibri Light" w:cs="Calibri"/>
          <w:color w:val="404040" w:themeColor="text1" w:themeTint="BF"/>
        </w:rPr>
        <w:t>May</w:t>
      </w:r>
      <w:r w:rsidRPr="00424C20">
        <w:rPr>
          <w:rFonts w:ascii="Calibri Light" w:hAnsi="Calibri Light" w:cs="Calibri"/>
          <w:color w:val="404040" w:themeColor="text1" w:themeTint="BF"/>
        </w:rPr>
        <w:t xml:space="preserve"> 20</w:t>
      </w:r>
      <w:r w:rsidR="00CE61D7">
        <w:rPr>
          <w:rFonts w:ascii="Calibri Light" w:hAnsi="Calibri Light" w:cs="Calibri"/>
          <w:color w:val="404040" w:themeColor="text1" w:themeTint="BF"/>
        </w:rPr>
        <w:t>2</w:t>
      </w:r>
      <w:r w:rsidR="004D2BA3">
        <w:rPr>
          <w:rFonts w:ascii="Calibri Light" w:hAnsi="Calibri Light" w:cs="Calibri"/>
          <w:color w:val="404040" w:themeColor="text1" w:themeTint="BF"/>
        </w:rPr>
        <w:t>2</w:t>
      </w:r>
      <w:r w:rsidRPr="00424C20">
        <w:rPr>
          <w:rFonts w:ascii="Calibri Light" w:hAnsi="Calibri Light" w:cs="Calibri"/>
          <w:color w:val="404040" w:themeColor="text1" w:themeTint="BF"/>
        </w:rPr>
        <w:t xml:space="preserve"> </w:t>
      </w:r>
    </w:p>
    <w:p w14:paraId="7E79F165" w14:textId="10D97FC5" w:rsidR="00C1759B" w:rsidRPr="00A13917" w:rsidRDefault="00C1759B" w:rsidP="00C1759B">
      <w:pPr>
        <w:tabs>
          <w:tab w:val="left" w:pos="1230"/>
          <w:tab w:val="left" w:pos="2370"/>
          <w:tab w:val="left" w:pos="6480"/>
        </w:tabs>
        <w:spacing w:after="0"/>
        <w:ind w:left="6379"/>
        <w:jc w:val="both"/>
        <w:rPr>
          <w:rFonts w:ascii="Calibri Light" w:hAnsi="Calibri Light" w:cs="Arial"/>
          <w:bCs/>
          <w:color w:val="404040" w:themeColor="text1" w:themeTint="BF"/>
        </w:rPr>
      </w:pPr>
      <w:r w:rsidRPr="00424C20">
        <w:rPr>
          <w:rFonts w:ascii="Calibri Light" w:hAnsi="Calibri Light" w:cs="Calibri"/>
          <w:color w:val="404040" w:themeColor="text1" w:themeTint="BF"/>
          <w:lang w:eastAsia="en-GB"/>
        </w:rPr>
        <w:t>Review</w:t>
      </w:r>
      <w:r w:rsidR="004D2BA3">
        <w:rPr>
          <w:rFonts w:ascii="Calibri Light" w:hAnsi="Calibri Light" w:cs="Calibri"/>
          <w:color w:val="404040" w:themeColor="text1" w:themeTint="BF"/>
          <w:lang w:eastAsia="en-GB"/>
        </w:rPr>
        <w:t xml:space="preserve"> due</w:t>
      </w:r>
      <w:r w:rsidRPr="00424C20">
        <w:rPr>
          <w:rFonts w:ascii="Calibri Light" w:hAnsi="Calibri Light" w:cs="Calibri"/>
          <w:color w:val="404040" w:themeColor="text1" w:themeTint="BF"/>
          <w:lang w:eastAsia="en-GB"/>
        </w:rPr>
        <w:t xml:space="preserve">: </w:t>
      </w:r>
      <w:r w:rsidR="005C5ADD">
        <w:rPr>
          <w:rFonts w:ascii="Calibri Light" w:hAnsi="Calibri Light" w:cs="Calibri"/>
          <w:color w:val="404040" w:themeColor="text1" w:themeTint="BF"/>
          <w:lang w:eastAsia="en-GB"/>
        </w:rPr>
        <w:t>1</w:t>
      </w:r>
      <w:r w:rsidR="009A46BE">
        <w:rPr>
          <w:rFonts w:ascii="Calibri Light" w:hAnsi="Calibri Light" w:cs="Calibri"/>
          <w:color w:val="404040" w:themeColor="text1" w:themeTint="BF"/>
          <w:lang w:eastAsia="en-GB"/>
        </w:rPr>
        <w:t>6</w:t>
      </w:r>
      <w:r w:rsidRPr="00424C20">
        <w:rPr>
          <w:rFonts w:ascii="Calibri Light" w:hAnsi="Calibri Light" w:cs="Calibri"/>
          <w:color w:val="404040" w:themeColor="text1" w:themeTint="BF"/>
          <w:vertAlign w:val="superscript"/>
          <w:lang w:eastAsia="en-GB"/>
        </w:rPr>
        <w:t>th</w:t>
      </w:r>
      <w:r w:rsidRPr="00424C20">
        <w:rPr>
          <w:rFonts w:ascii="Calibri Light" w:hAnsi="Calibri Light" w:cs="Calibri"/>
          <w:color w:val="404040" w:themeColor="text1" w:themeTint="BF"/>
          <w:lang w:eastAsia="en-GB"/>
        </w:rPr>
        <w:t xml:space="preserve"> </w:t>
      </w:r>
      <w:r w:rsidR="009A46BE">
        <w:rPr>
          <w:rFonts w:ascii="Calibri Light" w:hAnsi="Calibri Light" w:cs="Calibri"/>
          <w:color w:val="404040" w:themeColor="text1" w:themeTint="BF"/>
          <w:lang w:eastAsia="en-GB"/>
        </w:rPr>
        <w:t>May</w:t>
      </w:r>
      <w:r w:rsidRPr="00424C20">
        <w:rPr>
          <w:rFonts w:ascii="Calibri Light" w:hAnsi="Calibri Light" w:cs="Calibri"/>
          <w:color w:val="404040" w:themeColor="text1" w:themeTint="BF"/>
          <w:lang w:eastAsia="en-GB"/>
        </w:rPr>
        <w:t xml:space="preserve"> 20</w:t>
      </w:r>
      <w:r w:rsidR="005C5ADD">
        <w:rPr>
          <w:rFonts w:ascii="Calibri Light" w:hAnsi="Calibri Light" w:cs="Calibri"/>
          <w:color w:val="404040" w:themeColor="text1" w:themeTint="BF"/>
          <w:lang w:eastAsia="en-GB"/>
        </w:rPr>
        <w:t>2</w:t>
      </w:r>
      <w:r w:rsidR="004D2BA3">
        <w:rPr>
          <w:rFonts w:ascii="Calibri Light" w:hAnsi="Calibri Light" w:cs="Calibri"/>
          <w:color w:val="404040" w:themeColor="text1" w:themeTint="BF"/>
          <w:lang w:eastAsia="en-GB"/>
        </w:rPr>
        <w:t>3</w:t>
      </w:r>
    </w:p>
    <w:p w14:paraId="272EA914" w14:textId="77777777" w:rsidR="00C1759B" w:rsidRPr="00424C20" w:rsidRDefault="00C1759B" w:rsidP="00C1759B">
      <w:pPr>
        <w:pStyle w:val="Default"/>
        <w:spacing w:line="276" w:lineRule="auto"/>
        <w:jc w:val="both"/>
        <w:rPr>
          <w:rFonts w:ascii="Calibri Light" w:hAnsi="Calibri Light" w:cs="Calibri"/>
          <w:color w:val="404040" w:themeColor="text1" w:themeTint="BF"/>
          <w:sz w:val="22"/>
          <w:szCs w:val="22"/>
        </w:rPr>
      </w:pPr>
    </w:p>
    <w:p w14:paraId="441921A2" w14:textId="77777777" w:rsidR="00C1759B" w:rsidRDefault="00C1759B" w:rsidP="00C1759B">
      <w:pPr>
        <w:tabs>
          <w:tab w:val="left" w:pos="1230"/>
          <w:tab w:val="left" w:pos="2370"/>
          <w:tab w:val="left" w:pos="6480"/>
        </w:tabs>
        <w:spacing w:after="0"/>
        <w:jc w:val="both"/>
        <w:rPr>
          <w:rFonts w:ascii="Calibri Light" w:hAnsi="Calibri Light" w:cs="Arial"/>
          <w:bCs/>
          <w:color w:val="404040" w:themeColor="text1" w:themeTint="BF"/>
        </w:rPr>
      </w:pPr>
      <w:r w:rsidRPr="00424C20">
        <w:rPr>
          <w:rFonts w:ascii="Calibri Light" w:hAnsi="Calibri Light" w:cs="Arial"/>
          <w:bCs/>
          <w:color w:val="404040" w:themeColor="text1" w:themeTint="BF"/>
        </w:rPr>
        <w:t xml:space="preserve">(BELL GROUP UK AND </w:t>
      </w:r>
      <w:r>
        <w:rPr>
          <w:rFonts w:ascii="Calibri Light" w:hAnsi="Calibri Light" w:cs="Arial"/>
          <w:bCs/>
          <w:color w:val="404040" w:themeColor="text1" w:themeTint="BF"/>
        </w:rPr>
        <w:t xml:space="preserve">ALL WHOLLY OWNED SUBSIDIARIES </w:t>
      </w:r>
      <w:proofErr w:type="gramStart"/>
      <w:r>
        <w:rPr>
          <w:rFonts w:ascii="Calibri Light" w:hAnsi="Calibri Light" w:cs="Arial"/>
          <w:bCs/>
          <w:color w:val="404040" w:themeColor="text1" w:themeTint="BF"/>
        </w:rPr>
        <w:t>INCLUDING;</w:t>
      </w:r>
      <w:proofErr w:type="gramEnd"/>
      <w:r>
        <w:rPr>
          <w:rFonts w:ascii="Calibri Light" w:hAnsi="Calibri Light" w:cs="Arial"/>
          <w:bCs/>
          <w:color w:val="404040" w:themeColor="text1" w:themeTint="BF"/>
        </w:rPr>
        <w:t xml:space="preserve"> </w:t>
      </w:r>
    </w:p>
    <w:p w14:paraId="132C14A1" w14:textId="6DD8358A" w:rsidR="00515DFB" w:rsidRDefault="00C1759B" w:rsidP="00C1759B">
      <w:pPr>
        <w:rPr>
          <w:rFonts w:ascii="Calibri Light" w:hAnsi="Calibri Light" w:cs="Arial"/>
          <w:bCs/>
          <w:color w:val="404040" w:themeColor="text1" w:themeTint="BF"/>
        </w:rPr>
      </w:pPr>
      <w:r w:rsidRPr="00424C20">
        <w:rPr>
          <w:rFonts w:ascii="Calibri Light" w:hAnsi="Calibri Light" w:cs="Arial"/>
          <w:bCs/>
          <w:color w:val="404040" w:themeColor="text1" w:themeTint="BF"/>
        </w:rPr>
        <w:t>BELL DECORATING GROUP LIMITED</w:t>
      </w:r>
      <w:r>
        <w:rPr>
          <w:rFonts w:ascii="Calibri Light" w:hAnsi="Calibri Light" w:cs="Arial"/>
          <w:bCs/>
          <w:color w:val="404040" w:themeColor="text1" w:themeTint="BF"/>
        </w:rPr>
        <w:t xml:space="preserve">, P&amp;D SCOTLAND LIMITED, </w:t>
      </w:r>
      <w:r w:rsidR="002E6332">
        <w:rPr>
          <w:rFonts w:ascii="Calibri Light" w:hAnsi="Calibri Light" w:cs="Arial"/>
          <w:bCs/>
          <w:color w:val="404040" w:themeColor="text1" w:themeTint="BF"/>
        </w:rPr>
        <w:t xml:space="preserve">TORBAY DECORATING COMPANY LIMITED, </w:t>
      </w:r>
      <w:r>
        <w:rPr>
          <w:rFonts w:ascii="Calibri Light" w:hAnsi="Calibri Light" w:cs="Arial"/>
          <w:bCs/>
          <w:color w:val="404040" w:themeColor="text1" w:themeTint="BF"/>
        </w:rPr>
        <w:t>ABCO MANAGEMENT LIMITED, CYRIL JOHN LIMITED, JOHN MILLER AND SONS LIMITED</w:t>
      </w:r>
      <w:r w:rsidR="004D2BA3">
        <w:rPr>
          <w:rFonts w:ascii="Calibri Light" w:hAnsi="Calibri Light" w:cs="Arial"/>
          <w:bCs/>
          <w:color w:val="404040" w:themeColor="text1" w:themeTint="BF"/>
        </w:rPr>
        <w:t>, CB CONTRACTS</w:t>
      </w:r>
      <w:r w:rsidRPr="00424C20">
        <w:rPr>
          <w:rFonts w:ascii="Calibri Light" w:hAnsi="Calibri Light" w:cs="Arial"/>
          <w:bCs/>
          <w:color w:val="404040" w:themeColor="text1" w:themeTint="BF"/>
        </w:rPr>
        <w:t>)</w:t>
      </w:r>
    </w:p>
    <w:p w14:paraId="1D2010A0" w14:textId="77777777" w:rsidR="003151E3" w:rsidRPr="008164B0" w:rsidRDefault="003151E3" w:rsidP="003151E3">
      <w:pPr>
        <w:tabs>
          <w:tab w:val="left" w:pos="1380"/>
        </w:tabs>
        <w:spacing w:after="0"/>
        <w:jc w:val="both"/>
        <w:rPr>
          <w:rFonts w:asciiTheme="minorHAnsi" w:hAnsiTheme="minorHAnsi" w:cs="Arial"/>
          <w:color w:val="595959" w:themeColor="text1" w:themeTint="A6"/>
        </w:rPr>
      </w:pPr>
    </w:p>
    <w:sectPr w:rsidR="003151E3" w:rsidRPr="008164B0" w:rsidSect="005031F7">
      <w:headerReference w:type="default" r:id="rId16"/>
      <w:footerReference w:type="default" r:id="rId17"/>
      <w:pgSz w:w="11906" w:h="16838"/>
      <w:pgMar w:top="2268" w:right="1440" w:bottom="1276"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180292" w14:textId="77777777" w:rsidR="009B3AF1" w:rsidRDefault="009B3AF1" w:rsidP="0047591C">
      <w:pPr>
        <w:spacing w:after="0" w:line="240" w:lineRule="auto"/>
      </w:pPr>
      <w:r>
        <w:separator/>
      </w:r>
    </w:p>
  </w:endnote>
  <w:endnote w:type="continuationSeparator" w:id="0">
    <w:p w14:paraId="35D229FF" w14:textId="77777777" w:rsidR="009B3AF1" w:rsidRDefault="009B3AF1" w:rsidP="004759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A211EB" w14:textId="77777777" w:rsidR="009B3AF1" w:rsidRPr="008700AE" w:rsidRDefault="00515DFB" w:rsidP="00B87217">
    <w:pPr>
      <w:pStyle w:val="Footer"/>
      <w:pBdr>
        <w:top w:val="single" w:sz="4" w:space="1" w:color="D9D9D9"/>
      </w:pBdr>
      <w:jc w:val="right"/>
      <w:rPr>
        <w:color w:val="595959"/>
        <w:szCs w:val="24"/>
      </w:rPr>
    </w:pPr>
    <w:r w:rsidRPr="0031677D">
      <w:rPr>
        <w:b/>
        <w:noProof/>
        <w:color w:val="595959"/>
        <w:sz w:val="36"/>
        <w:szCs w:val="36"/>
        <w:lang w:eastAsia="en-GB"/>
      </w:rPr>
      <w:drawing>
        <wp:anchor distT="0" distB="0" distL="114300" distR="114300" simplePos="0" relativeHeight="251660288" behindDoc="1" locked="0" layoutInCell="1" allowOverlap="1" wp14:anchorId="3B7818FE" wp14:editId="096398C0">
          <wp:simplePos x="0" y="0"/>
          <wp:positionH relativeFrom="column">
            <wp:posOffset>-1983740</wp:posOffset>
          </wp:positionH>
          <wp:positionV relativeFrom="paragraph">
            <wp:posOffset>-4001135</wp:posOffset>
          </wp:positionV>
          <wp:extent cx="6167120" cy="6146800"/>
          <wp:effectExtent l="0" t="0" r="0" b="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lum bright="70000" contrast="-70000"/>
                    <a:extLst>
                      <a:ext uri="{28A0092B-C50C-407E-A947-70E740481C1C}">
                        <a14:useLocalDpi xmlns:a14="http://schemas.microsoft.com/office/drawing/2010/main" val="0"/>
                      </a:ext>
                    </a:extLst>
                  </a:blip>
                  <a:srcRect/>
                  <a:stretch>
                    <a:fillRect/>
                  </a:stretch>
                </pic:blipFill>
                <pic:spPr bwMode="auto">
                  <a:xfrm>
                    <a:off x="0" y="0"/>
                    <a:ext cx="6167120" cy="61468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B3AF1" w:rsidRPr="008700AE">
      <w:rPr>
        <w:color w:val="595959"/>
        <w:szCs w:val="24"/>
      </w:rPr>
      <w:fldChar w:fldCharType="begin"/>
    </w:r>
    <w:r w:rsidR="009B3AF1" w:rsidRPr="008700AE">
      <w:rPr>
        <w:color w:val="595959"/>
        <w:szCs w:val="24"/>
      </w:rPr>
      <w:instrText xml:space="preserve"> PAGE   \* MERGEFORMAT </w:instrText>
    </w:r>
    <w:r w:rsidR="009B3AF1" w:rsidRPr="008700AE">
      <w:rPr>
        <w:color w:val="595959"/>
        <w:szCs w:val="24"/>
      </w:rPr>
      <w:fldChar w:fldCharType="separate"/>
    </w:r>
    <w:r w:rsidR="00192CFF">
      <w:rPr>
        <w:noProof/>
        <w:color w:val="595959"/>
        <w:szCs w:val="24"/>
      </w:rPr>
      <w:t>8</w:t>
    </w:r>
    <w:r w:rsidR="009B3AF1" w:rsidRPr="008700AE">
      <w:rPr>
        <w:color w:val="595959"/>
        <w:szCs w:val="24"/>
      </w:rPr>
      <w:fldChar w:fldCharType="end"/>
    </w:r>
    <w:r w:rsidR="009B3AF1" w:rsidRPr="008700AE">
      <w:rPr>
        <w:color w:val="595959"/>
        <w:szCs w:val="24"/>
      </w:rPr>
      <w:t xml:space="preserve"> | </w:t>
    </w:r>
    <w:r w:rsidR="009B3AF1" w:rsidRPr="008700AE">
      <w:rPr>
        <w:color w:val="595959"/>
        <w:spacing w:val="60"/>
        <w:szCs w:val="24"/>
      </w:rPr>
      <w:t>Page</w:t>
    </w:r>
  </w:p>
  <w:p w14:paraId="769644A7" w14:textId="77777777" w:rsidR="009B3AF1" w:rsidRDefault="009B3AF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BE4F7A2" w14:textId="77777777" w:rsidR="009B3AF1" w:rsidRDefault="009B3AF1" w:rsidP="0047591C">
      <w:pPr>
        <w:spacing w:after="0" w:line="240" w:lineRule="auto"/>
      </w:pPr>
      <w:r>
        <w:separator/>
      </w:r>
    </w:p>
  </w:footnote>
  <w:footnote w:type="continuationSeparator" w:id="0">
    <w:p w14:paraId="1DAE55BC" w14:textId="77777777" w:rsidR="009B3AF1" w:rsidRDefault="009B3AF1" w:rsidP="004759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3C478A" w14:textId="7FCA0F6A" w:rsidR="006B04CB" w:rsidRDefault="00790654" w:rsidP="00C1759B">
    <w:pPr>
      <w:pStyle w:val="Header"/>
      <w:ind w:left="-567"/>
      <w:rPr>
        <w:b/>
        <w:noProof/>
        <w:color w:val="595959"/>
        <w:sz w:val="36"/>
        <w:szCs w:val="36"/>
      </w:rPr>
    </w:pPr>
    <w:r>
      <w:rPr>
        <w:noProof/>
      </w:rPr>
      <w:drawing>
        <wp:anchor distT="0" distB="0" distL="114300" distR="114300" simplePos="0" relativeHeight="251661312" behindDoc="0" locked="0" layoutInCell="1" allowOverlap="1" wp14:anchorId="5DE02127" wp14:editId="76FDC602">
          <wp:simplePos x="0" y="0"/>
          <wp:positionH relativeFrom="column">
            <wp:posOffset>4546600</wp:posOffset>
          </wp:positionH>
          <wp:positionV relativeFrom="paragraph">
            <wp:posOffset>-87630</wp:posOffset>
          </wp:positionV>
          <wp:extent cx="1483995" cy="457200"/>
          <wp:effectExtent l="0" t="0" r="1905" b="0"/>
          <wp:wrapNone/>
          <wp:docPr id="3" name="Picture 5" descr="A picture containing 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5" descr="A picture containing icon&#10;&#10;Description automatically generate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3995" cy="457200"/>
                  </a:xfrm>
                  <a:prstGeom prst="rect">
                    <a:avLst/>
                  </a:prstGeom>
                  <a:noFill/>
                  <a:ln>
                    <a:noFill/>
                  </a:ln>
                </pic:spPr>
              </pic:pic>
            </a:graphicData>
          </a:graphic>
          <wp14:sizeRelH relativeFrom="page">
            <wp14:pctWidth>0</wp14:pctWidth>
          </wp14:sizeRelH>
          <wp14:sizeRelV relativeFrom="page">
            <wp14:pctHeight>0</wp14:pctHeight>
          </wp14:sizeRelV>
        </wp:anchor>
      </w:drawing>
    </w:r>
    <w:r w:rsidR="006B04CB">
      <w:rPr>
        <w:b/>
        <w:noProof/>
        <w:color w:val="595959"/>
        <w:sz w:val="36"/>
        <w:szCs w:val="36"/>
      </w:rPr>
      <w:t xml:space="preserve">DATA PROTECTION AND </w:t>
    </w:r>
  </w:p>
  <w:p w14:paraId="50913C45" w14:textId="77777777" w:rsidR="009B3AF1" w:rsidRPr="000E796E" w:rsidRDefault="006B04CB" w:rsidP="008164B0">
    <w:pPr>
      <w:pStyle w:val="Header"/>
      <w:ind w:left="-567"/>
      <w:rPr>
        <w:b/>
        <w:color w:val="595959"/>
        <w:sz w:val="36"/>
        <w:szCs w:val="36"/>
      </w:rPr>
    </w:pPr>
    <w:r>
      <w:rPr>
        <w:b/>
        <w:noProof/>
        <w:color w:val="595959"/>
        <w:sz w:val="36"/>
        <w:szCs w:val="36"/>
      </w:rPr>
      <w:t>INFORMATION SECURITY</w:t>
    </w:r>
    <w:r w:rsidR="009B3AF1">
      <w:rPr>
        <w:b/>
        <w:noProof/>
        <w:color w:val="595959"/>
        <w:sz w:val="36"/>
        <w:szCs w:val="36"/>
      </w:rPr>
      <w:t xml:space="preserve"> POLICY</w:t>
    </w:r>
    <w:r w:rsidR="009B3AF1">
      <w:rPr>
        <w:b/>
        <w:color w:val="595959"/>
        <w:sz w:val="36"/>
        <w:szCs w:val="36"/>
      </w:rPr>
      <w:tab/>
      <w:t xml:space="preserve"> </w:t>
    </w:r>
    <w:r w:rsidR="009B3AF1" w:rsidRPr="001E5513">
      <w:rPr>
        <w:sz w:val="24"/>
        <w:szCs w:val="24"/>
      </w:rPr>
      <w:tab/>
      <w:t xml:space="preserve">                                                                                      </w:t>
    </w:r>
  </w:p>
  <w:p w14:paraId="6EC1F350" w14:textId="5CD51971" w:rsidR="009B3AF1" w:rsidRPr="00C4368E" w:rsidRDefault="00B5556D" w:rsidP="00C1759B">
    <w:pPr>
      <w:pStyle w:val="Header"/>
      <w:ind w:left="-567"/>
      <w:rPr>
        <w:i/>
        <w:color w:val="BFBFBF"/>
        <w:sz w:val="16"/>
        <w:szCs w:val="16"/>
      </w:rPr>
    </w:pPr>
    <w:r>
      <w:rPr>
        <w:i/>
        <w:color w:val="BFBFBF"/>
        <w:sz w:val="16"/>
        <w:szCs w:val="16"/>
      </w:rPr>
      <w:t>Last updated</w:t>
    </w:r>
    <w:r w:rsidR="00C1759B">
      <w:rPr>
        <w:i/>
        <w:color w:val="BFBFBF"/>
        <w:sz w:val="16"/>
        <w:szCs w:val="16"/>
      </w:rPr>
      <w:t xml:space="preserve"> </w:t>
    </w:r>
    <w:r>
      <w:rPr>
        <w:i/>
        <w:color w:val="BFBFBF"/>
        <w:sz w:val="16"/>
        <w:szCs w:val="16"/>
      </w:rPr>
      <w:t>1</w:t>
    </w:r>
    <w:r w:rsidR="009A46BE">
      <w:rPr>
        <w:i/>
        <w:color w:val="BFBFBF"/>
        <w:sz w:val="16"/>
        <w:szCs w:val="16"/>
      </w:rPr>
      <w:t>6</w:t>
    </w:r>
    <w:r w:rsidR="00C1759B" w:rsidRPr="00C1759B">
      <w:rPr>
        <w:i/>
        <w:color w:val="BFBFBF"/>
        <w:sz w:val="16"/>
        <w:szCs w:val="16"/>
        <w:vertAlign w:val="superscript"/>
      </w:rPr>
      <w:t>th</w:t>
    </w:r>
    <w:r w:rsidR="00C1759B">
      <w:rPr>
        <w:i/>
        <w:color w:val="BFBFBF"/>
        <w:sz w:val="16"/>
        <w:szCs w:val="16"/>
      </w:rPr>
      <w:t xml:space="preserve"> </w:t>
    </w:r>
    <w:r w:rsidR="009A46BE">
      <w:rPr>
        <w:i/>
        <w:color w:val="BFBFBF"/>
        <w:sz w:val="16"/>
        <w:szCs w:val="16"/>
      </w:rPr>
      <w:t>May</w:t>
    </w:r>
    <w:r w:rsidR="00C1759B">
      <w:rPr>
        <w:i/>
        <w:color w:val="BFBFBF"/>
        <w:sz w:val="16"/>
        <w:szCs w:val="16"/>
      </w:rPr>
      <w:t xml:space="preserve"> 20</w:t>
    </w:r>
    <w:r>
      <w:rPr>
        <w:i/>
        <w:color w:val="BFBFBF"/>
        <w:sz w:val="16"/>
        <w:szCs w:val="16"/>
      </w:rPr>
      <w:t>2</w:t>
    </w:r>
    <w:r w:rsidR="002468C4">
      <w:rPr>
        <w:i/>
        <w:color w:val="BFBFBF"/>
        <w:sz w:val="16"/>
        <w:szCs w:val="16"/>
      </w:rPr>
      <w:t>2</w:t>
    </w:r>
  </w:p>
  <w:p w14:paraId="21A03282" w14:textId="77777777" w:rsidR="009B3AF1" w:rsidRDefault="009B3AF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8404DA"/>
    <w:multiLevelType w:val="hybridMultilevel"/>
    <w:tmpl w:val="AADE8AA0"/>
    <w:lvl w:ilvl="0" w:tplc="276E20D0">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C02D70"/>
    <w:multiLevelType w:val="hybridMultilevel"/>
    <w:tmpl w:val="E3EC7A32"/>
    <w:lvl w:ilvl="0" w:tplc="0409001B">
      <w:start w:val="1"/>
      <w:numFmt w:val="lowerRoman"/>
      <w:lvlText w:val="%1."/>
      <w:lvlJc w:val="right"/>
      <w:pPr>
        <w:tabs>
          <w:tab w:val="num" w:pos="1800"/>
        </w:tabs>
        <w:ind w:left="1800" w:hanging="360"/>
      </w:pPr>
    </w:lvl>
    <w:lvl w:ilvl="1" w:tplc="630C4F62">
      <w:start w:val="1"/>
      <w:numFmt w:val="lowerLetter"/>
      <w:lvlText w:val="%2)"/>
      <w:lvlJc w:val="left"/>
      <w:pPr>
        <w:tabs>
          <w:tab w:val="num" w:pos="2520"/>
        </w:tabs>
        <w:ind w:left="2520" w:hanging="360"/>
      </w:pPr>
    </w:lvl>
    <w:lvl w:ilvl="2" w:tplc="695EC188">
      <w:start w:val="1"/>
      <w:numFmt w:val="decimal"/>
      <w:lvlText w:val="%3)"/>
      <w:lvlJc w:val="left"/>
      <w:pPr>
        <w:tabs>
          <w:tab w:val="num" w:pos="3240"/>
        </w:tabs>
        <w:ind w:left="3240" w:hanging="360"/>
      </w:pPr>
    </w:lvl>
    <w:lvl w:ilvl="3" w:tplc="04090001">
      <w:start w:val="1"/>
      <w:numFmt w:val="bullet"/>
      <w:lvlText w:val=""/>
      <w:lvlJc w:val="left"/>
      <w:pPr>
        <w:tabs>
          <w:tab w:val="num" w:pos="3960"/>
        </w:tabs>
        <w:ind w:left="3960" w:hanging="360"/>
      </w:pPr>
      <w:rPr>
        <w:rFonts w:ascii="Symbol" w:hAnsi="Symbol" w:hint="default"/>
      </w:rPr>
    </w:lvl>
    <w:lvl w:ilvl="4" w:tplc="04090003">
      <w:start w:val="1"/>
      <w:numFmt w:val="bullet"/>
      <w:lvlText w:val="o"/>
      <w:lvlJc w:val="left"/>
      <w:pPr>
        <w:tabs>
          <w:tab w:val="num" w:pos="4680"/>
        </w:tabs>
        <w:ind w:left="4680" w:hanging="360"/>
      </w:pPr>
      <w:rPr>
        <w:rFonts w:ascii="Courier New" w:hAnsi="Courier New" w:cs="Courier New" w:hint="default"/>
      </w:rPr>
    </w:lvl>
    <w:lvl w:ilvl="5" w:tplc="04090005">
      <w:start w:val="1"/>
      <w:numFmt w:val="bullet"/>
      <w:lvlText w:val=""/>
      <w:lvlJc w:val="left"/>
      <w:pPr>
        <w:tabs>
          <w:tab w:val="num" w:pos="5400"/>
        </w:tabs>
        <w:ind w:left="5400" w:hanging="360"/>
      </w:pPr>
      <w:rPr>
        <w:rFonts w:ascii="Wingdings" w:hAnsi="Wingdings" w:hint="default"/>
      </w:rPr>
    </w:lvl>
    <w:lvl w:ilvl="6" w:tplc="04090001">
      <w:start w:val="1"/>
      <w:numFmt w:val="bullet"/>
      <w:lvlText w:val=""/>
      <w:lvlJc w:val="left"/>
      <w:pPr>
        <w:tabs>
          <w:tab w:val="num" w:pos="6120"/>
        </w:tabs>
        <w:ind w:left="6120" w:hanging="360"/>
      </w:pPr>
      <w:rPr>
        <w:rFonts w:ascii="Symbol" w:hAnsi="Symbol" w:hint="default"/>
      </w:rPr>
    </w:lvl>
    <w:lvl w:ilvl="7" w:tplc="04090003">
      <w:start w:val="1"/>
      <w:numFmt w:val="bullet"/>
      <w:lvlText w:val="o"/>
      <w:lvlJc w:val="left"/>
      <w:pPr>
        <w:tabs>
          <w:tab w:val="num" w:pos="6840"/>
        </w:tabs>
        <w:ind w:left="6840" w:hanging="360"/>
      </w:pPr>
      <w:rPr>
        <w:rFonts w:ascii="Courier New" w:hAnsi="Courier New" w:cs="Courier New" w:hint="default"/>
      </w:rPr>
    </w:lvl>
    <w:lvl w:ilvl="8" w:tplc="04090005">
      <w:start w:val="1"/>
      <w:numFmt w:val="bullet"/>
      <w:lvlText w:val=""/>
      <w:lvlJc w:val="left"/>
      <w:pPr>
        <w:tabs>
          <w:tab w:val="num" w:pos="7560"/>
        </w:tabs>
        <w:ind w:left="7560" w:hanging="360"/>
      </w:pPr>
      <w:rPr>
        <w:rFonts w:ascii="Wingdings" w:hAnsi="Wingdings" w:hint="default"/>
      </w:rPr>
    </w:lvl>
  </w:abstractNum>
  <w:abstractNum w:abstractNumId="2" w15:restartNumberingAfterBreak="0">
    <w:nsid w:val="02F22D0D"/>
    <w:multiLevelType w:val="hybridMultilevel"/>
    <w:tmpl w:val="083C6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3B6017E"/>
    <w:multiLevelType w:val="hybridMultilevel"/>
    <w:tmpl w:val="86B8A05A"/>
    <w:lvl w:ilvl="0" w:tplc="04090017">
      <w:start w:val="1"/>
      <w:numFmt w:val="lowerLetter"/>
      <w:lvlText w:val="%1)"/>
      <w:lvlJc w:val="left"/>
      <w:pPr>
        <w:tabs>
          <w:tab w:val="num" w:pos="720"/>
        </w:tabs>
        <w:ind w:left="720" w:hanging="360"/>
      </w:pPr>
    </w:lvl>
    <w:lvl w:ilvl="1" w:tplc="04090001">
      <w:start w:val="1"/>
      <w:numFmt w:val="bullet"/>
      <w:lvlText w:val=""/>
      <w:lvlJc w:val="left"/>
      <w:pPr>
        <w:tabs>
          <w:tab w:val="num" w:pos="1440"/>
        </w:tabs>
        <w:ind w:left="1440" w:hanging="360"/>
      </w:pPr>
      <w:rPr>
        <w:rFonts w:ascii="Symbol" w:hAnsi="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4" w15:restartNumberingAfterBreak="0">
    <w:nsid w:val="17350D89"/>
    <w:multiLevelType w:val="multilevel"/>
    <w:tmpl w:val="E9F022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A7830FD"/>
    <w:multiLevelType w:val="hybridMultilevel"/>
    <w:tmpl w:val="25F6AB94"/>
    <w:lvl w:ilvl="0" w:tplc="276E20D0">
      <w:numFmt w:val="bullet"/>
      <w:lvlText w:val="•"/>
      <w:lvlJc w:val="left"/>
      <w:pPr>
        <w:ind w:left="1080" w:hanging="720"/>
      </w:pPr>
      <w:rPr>
        <w:rFonts w:ascii="Calibri" w:eastAsia="Calibri" w:hAnsi="Calibri"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151566A"/>
    <w:multiLevelType w:val="hybridMultilevel"/>
    <w:tmpl w:val="E2C2C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E15D54"/>
    <w:multiLevelType w:val="hybridMultilevel"/>
    <w:tmpl w:val="6E5898EE"/>
    <w:lvl w:ilvl="0" w:tplc="08090001">
      <w:start w:val="1"/>
      <w:numFmt w:val="bullet"/>
      <w:lvlText w:val=""/>
      <w:lvlJc w:val="left"/>
      <w:pPr>
        <w:ind w:left="1191" w:hanging="360"/>
      </w:pPr>
      <w:rPr>
        <w:rFonts w:ascii="Symbol" w:hAnsi="Symbol" w:hint="default"/>
      </w:rPr>
    </w:lvl>
    <w:lvl w:ilvl="1" w:tplc="08090003" w:tentative="1">
      <w:start w:val="1"/>
      <w:numFmt w:val="bullet"/>
      <w:lvlText w:val="o"/>
      <w:lvlJc w:val="left"/>
      <w:pPr>
        <w:ind w:left="1911" w:hanging="360"/>
      </w:pPr>
      <w:rPr>
        <w:rFonts w:ascii="Courier New" w:hAnsi="Courier New" w:cs="Courier New" w:hint="default"/>
      </w:rPr>
    </w:lvl>
    <w:lvl w:ilvl="2" w:tplc="08090005" w:tentative="1">
      <w:start w:val="1"/>
      <w:numFmt w:val="bullet"/>
      <w:lvlText w:val=""/>
      <w:lvlJc w:val="left"/>
      <w:pPr>
        <w:ind w:left="2631" w:hanging="360"/>
      </w:pPr>
      <w:rPr>
        <w:rFonts w:ascii="Wingdings" w:hAnsi="Wingdings" w:hint="default"/>
      </w:rPr>
    </w:lvl>
    <w:lvl w:ilvl="3" w:tplc="08090001" w:tentative="1">
      <w:start w:val="1"/>
      <w:numFmt w:val="bullet"/>
      <w:lvlText w:val=""/>
      <w:lvlJc w:val="left"/>
      <w:pPr>
        <w:ind w:left="3351" w:hanging="360"/>
      </w:pPr>
      <w:rPr>
        <w:rFonts w:ascii="Symbol" w:hAnsi="Symbol" w:hint="default"/>
      </w:rPr>
    </w:lvl>
    <w:lvl w:ilvl="4" w:tplc="08090003" w:tentative="1">
      <w:start w:val="1"/>
      <w:numFmt w:val="bullet"/>
      <w:lvlText w:val="o"/>
      <w:lvlJc w:val="left"/>
      <w:pPr>
        <w:ind w:left="4071" w:hanging="360"/>
      </w:pPr>
      <w:rPr>
        <w:rFonts w:ascii="Courier New" w:hAnsi="Courier New" w:cs="Courier New" w:hint="default"/>
      </w:rPr>
    </w:lvl>
    <w:lvl w:ilvl="5" w:tplc="08090005" w:tentative="1">
      <w:start w:val="1"/>
      <w:numFmt w:val="bullet"/>
      <w:lvlText w:val=""/>
      <w:lvlJc w:val="left"/>
      <w:pPr>
        <w:ind w:left="4791" w:hanging="360"/>
      </w:pPr>
      <w:rPr>
        <w:rFonts w:ascii="Wingdings" w:hAnsi="Wingdings" w:hint="default"/>
      </w:rPr>
    </w:lvl>
    <w:lvl w:ilvl="6" w:tplc="08090001" w:tentative="1">
      <w:start w:val="1"/>
      <w:numFmt w:val="bullet"/>
      <w:lvlText w:val=""/>
      <w:lvlJc w:val="left"/>
      <w:pPr>
        <w:ind w:left="5511" w:hanging="360"/>
      </w:pPr>
      <w:rPr>
        <w:rFonts w:ascii="Symbol" w:hAnsi="Symbol" w:hint="default"/>
      </w:rPr>
    </w:lvl>
    <w:lvl w:ilvl="7" w:tplc="08090003" w:tentative="1">
      <w:start w:val="1"/>
      <w:numFmt w:val="bullet"/>
      <w:lvlText w:val="o"/>
      <w:lvlJc w:val="left"/>
      <w:pPr>
        <w:ind w:left="6231" w:hanging="360"/>
      </w:pPr>
      <w:rPr>
        <w:rFonts w:ascii="Courier New" w:hAnsi="Courier New" w:cs="Courier New" w:hint="default"/>
      </w:rPr>
    </w:lvl>
    <w:lvl w:ilvl="8" w:tplc="08090005" w:tentative="1">
      <w:start w:val="1"/>
      <w:numFmt w:val="bullet"/>
      <w:lvlText w:val=""/>
      <w:lvlJc w:val="left"/>
      <w:pPr>
        <w:ind w:left="6951" w:hanging="360"/>
      </w:pPr>
      <w:rPr>
        <w:rFonts w:ascii="Wingdings" w:hAnsi="Wingdings" w:hint="default"/>
      </w:rPr>
    </w:lvl>
  </w:abstractNum>
  <w:abstractNum w:abstractNumId="8" w15:restartNumberingAfterBreak="0">
    <w:nsid w:val="263A3975"/>
    <w:multiLevelType w:val="hybridMultilevel"/>
    <w:tmpl w:val="98C8A3E4"/>
    <w:lvl w:ilvl="0" w:tplc="62C0E5C6">
      <w:start w:val="1"/>
      <w:numFmt w:val="decimal"/>
      <w:lvlText w:val="%1."/>
      <w:lvlJc w:val="left"/>
      <w:pPr>
        <w:ind w:left="831" w:hanging="360"/>
      </w:pPr>
      <w:rPr>
        <w:rFonts w:hint="default"/>
      </w:rPr>
    </w:lvl>
    <w:lvl w:ilvl="1" w:tplc="08090019" w:tentative="1">
      <w:start w:val="1"/>
      <w:numFmt w:val="lowerLetter"/>
      <w:lvlText w:val="%2."/>
      <w:lvlJc w:val="left"/>
      <w:pPr>
        <w:ind w:left="1551" w:hanging="360"/>
      </w:pPr>
    </w:lvl>
    <w:lvl w:ilvl="2" w:tplc="0809001B" w:tentative="1">
      <w:start w:val="1"/>
      <w:numFmt w:val="lowerRoman"/>
      <w:lvlText w:val="%3."/>
      <w:lvlJc w:val="right"/>
      <w:pPr>
        <w:ind w:left="2271" w:hanging="180"/>
      </w:pPr>
    </w:lvl>
    <w:lvl w:ilvl="3" w:tplc="0809000F" w:tentative="1">
      <w:start w:val="1"/>
      <w:numFmt w:val="decimal"/>
      <w:lvlText w:val="%4."/>
      <w:lvlJc w:val="left"/>
      <w:pPr>
        <w:ind w:left="2991" w:hanging="360"/>
      </w:pPr>
    </w:lvl>
    <w:lvl w:ilvl="4" w:tplc="08090019" w:tentative="1">
      <w:start w:val="1"/>
      <w:numFmt w:val="lowerLetter"/>
      <w:lvlText w:val="%5."/>
      <w:lvlJc w:val="left"/>
      <w:pPr>
        <w:ind w:left="3711" w:hanging="360"/>
      </w:pPr>
    </w:lvl>
    <w:lvl w:ilvl="5" w:tplc="0809001B" w:tentative="1">
      <w:start w:val="1"/>
      <w:numFmt w:val="lowerRoman"/>
      <w:lvlText w:val="%6."/>
      <w:lvlJc w:val="right"/>
      <w:pPr>
        <w:ind w:left="4431" w:hanging="180"/>
      </w:pPr>
    </w:lvl>
    <w:lvl w:ilvl="6" w:tplc="0809000F" w:tentative="1">
      <w:start w:val="1"/>
      <w:numFmt w:val="decimal"/>
      <w:lvlText w:val="%7."/>
      <w:lvlJc w:val="left"/>
      <w:pPr>
        <w:ind w:left="5151" w:hanging="360"/>
      </w:pPr>
    </w:lvl>
    <w:lvl w:ilvl="7" w:tplc="08090019" w:tentative="1">
      <w:start w:val="1"/>
      <w:numFmt w:val="lowerLetter"/>
      <w:lvlText w:val="%8."/>
      <w:lvlJc w:val="left"/>
      <w:pPr>
        <w:ind w:left="5871" w:hanging="360"/>
      </w:pPr>
    </w:lvl>
    <w:lvl w:ilvl="8" w:tplc="0809001B" w:tentative="1">
      <w:start w:val="1"/>
      <w:numFmt w:val="lowerRoman"/>
      <w:lvlText w:val="%9."/>
      <w:lvlJc w:val="right"/>
      <w:pPr>
        <w:ind w:left="6591" w:hanging="180"/>
      </w:pPr>
    </w:lvl>
  </w:abstractNum>
  <w:abstractNum w:abstractNumId="9" w15:restartNumberingAfterBreak="0">
    <w:nsid w:val="387C22AF"/>
    <w:multiLevelType w:val="hybridMultilevel"/>
    <w:tmpl w:val="A94671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D7902E0"/>
    <w:multiLevelType w:val="hybridMultilevel"/>
    <w:tmpl w:val="FA52A70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5BC7283"/>
    <w:multiLevelType w:val="hybridMultilevel"/>
    <w:tmpl w:val="C374C49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51FB3F21"/>
    <w:multiLevelType w:val="multilevel"/>
    <w:tmpl w:val="38C2B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5B31362C"/>
    <w:multiLevelType w:val="multilevel"/>
    <w:tmpl w:val="DA0457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5FFD3FC6"/>
    <w:multiLevelType w:val="hybridMultilevel"/>
    <w:tmpl w:val="AC4684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8652938"/>
    <w:multiLevelType w:val="hybridMultilevel"/>
    <w:tmpl w:val="08588348"/>
    <w:lvl w:ilvl="0" w:tplc="276E20D0">
      <w:numFmt w:val="bullet"/>
      <w:lvlText w:val="•"/>
      <w:lvlJc w:val="left"/>
      <w:pPr>
        <w:ind w:left="1440" w:hanging="72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6" w15:restartNumberingAfterBreak="0">
    <w:nsid w:val="6B486AA9"/>
    <w:multiLevelType w:val="hybridMultilevel"/>
    <w:tmpl w:val="5260C1DE"/>
    <w:lvl w:ilvl="0" w:tplc="0809000F">
      <w:start w:val="1"/>
      <w:numFmt w:val="decimal"/>
      <w:lvlText w:val="%1."/>
      <w:lvlJc w:val="left"/>
      <w:pPr>
        <w:ind w:left="3763" w:hanging="360"/>
      </w:pPr>
    </w:lvl>
    <w:lvl w:ilvl="1" w:tplc="08090019" w:tentative="1">
      <w:start w:val="1"/>
      <w:numFmt w:val="lowerLetter"/>
      <w:lvlText w:val="%2."/>
      <w:lvlJc w:val="left"/>
      <w:pPr>
        <w:ind w:left="4483" w:hanging="360"/>
      </w:pPr>
    </w:lvl>
    <w:lvl w:ilvl="2" w:tplc="0809001B" w:tentative="1">
      <w:start w:val="1"/>
      <w:numFmt w:val="lowerRoman"/>
      <w:lvlText w:val="%3."/>
      <w:lvlJc w:val="right"/>
      <w:pPr>
        <w:ind w:left="5203" w:hanging="180"/>
      </w:pPr>
    </w:lvl>
    <w:lvl w:ilvl="3" w:tplc="0809000F" w:tentative="1">
      <w:start w:val="1"/>
      <w:numFmt w:val="decimal"/>
      <w:lvlText w:val="%4."/>
      <w:lvlJc w:val="left"/>
      <w:pPr>
        <w:ind w:left="5923" w:hanging="360"/>
      </w:pPr>
    </w:lvl>
    <w:lvl w:ilvl="4" w:tplc="08090019" w:tentative="1">
      <w:start w:val="1"/>
      <w:numFmt w:val="lowerLetter"/>
      <w:lvlText w:val="%5."/>
      <w:lvlJc w:val="left"/>
      <w:pPr>
        <w:ind w:left="6643" w:hanging="360"/>
      </w:pPr>
    </w:lvl>
    <w:lvl w:ilvl="5" w:tplc="0809001B" w:tentative="1">
      <w:start w:val="1"/>
      <w:numFmt w:val="lowerRoman"/>
      <w:lvlText w:val="%6."/>
      <w:lvlJc w:val="right"/>
      <w:pPr>
        <w:ind w:left="7363" w:hanging="180"/>
      </w:pPr>
    </w:lvl>
    <w:lvl w:ilvl="6" w:tplc="0809000F" w:tentative="1">
      <w:start w:val="1"/>
      <w:numFmt w:val="decimal"/>
      <w:lvlText w:val="%7."/>
      <w:lvlJc w:val="left"/>
      <w:pPr>
        <w:ind w:left="8083" w:hanging="360"/>
      </w:pPr>
    </w:lvl>
    <w:lvl w:ilvl="7" w:tplc="08090019" w:tentative="1">
      <w:start w:val="1"/>
      <w:numFmt w:val="lowerLetter"/>
      <w:lvlText w:val="%8."/>
      <w:lvlJc w:val="left"/>
      <w:pPr>
        <w:ind w:left="8803" w:hanging="360"/>
      </w:pPr>
    </w:lvl>
    <w:lvl w:ilvl="8" w:tplc="0809001B" w:tentative="1">
      <w:start w:val="1"/>
      <w:numFmt w:val="lowerRoman"/>
      <w:lvlText w:val="%9."/>
      <w:lvlJc w:val="right"/>
      <w:pPr>
        <w:ind w:left="9523" w:hanging="180"/>
      </w:pPr>
    </w:lvl>
  </w:abstractNum>
  <w:abstractNum w:abstractNumId="17" w15:restartNumberingAfterBreak="0">
    <w:nsid w:val="73C630DB"/>
    <w:multiLevelType w:val="hybridMultilevel"/>
    <w:tmpl w:val="0C3CA7A2"/>
    <w:lvl w:ilvl="0" w:tplc="0809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84412F9"/>
    <w:multiLevelType w:val="multilevel"/>
    <w:tmpl w:val="1960F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300111228">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907183812">
    <w:abstractNumId w:val="1"/>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3" w16cid:durableId="824513623">
    <w:abstractNumId w:val="10"/>
  </w:num>
  <w:num w:numId="4" w16cid:durableId="1762725965">
    <w:abstractNumId w:val="14"/>
  </w:num>
  <w:num w:numId="5" w16cid:durableId="1923565462">
    <w:abstractNumId w:val="5"/>
  </w:num>
  <w:num w:numId="6" w16cid:durableId="1931500936">
    <w:abstractNumId w:val="0"/>
  </w:num>
  <w:num w:numId="7" w16cid:durableId="1442216110">
    <w:abstractNumId w:val="15"/>
  </w:num>
  <w:num w:numId="8" w16cid:durableId="756092665">
    <w:abstractNumId w:val="16"/>
  </w:num>
  <w:num w:numId="9" w16cid:durableId="932475269">
    <w:abstractNumId w:val="7"/>
  </w:num>
  <w:num w:numId="10" w16cid:durableId="1775402315">
    <w:abstractNumId w:val="8"/>
  </w:num>
  <w:num w:numId="11" w16cid:durableId="759521833">
    <w:abstractNumId w:val="2"/>
  </w:num>
  <w:num w:numId="12" w16cid:durableId="1802653955">
    <w:abstractNumId w:val="13"/>
  </w:num>
  <w:num w:numId="13" w16cid:durableId="1003237712">
    <w:abstractNumId w:val="4"/>
  </w:num>
  <w:num w:numId="14" w16cid:durableId="1664813334">
    <w:abstractNumId w:val="18"/>
  </w:num>
  <w:num w:numId="15" w16cid:durableId="204104535">
    <w:abstractNumId w:val="12"/>
  </w:num>
  <w:num w:numId="16" w16cid:durableId="1317565386">
    <w:abstractNumId w:val="9"/>
  </w:num>
  <w:num w:numId="17" w16cid:durableId="577717131">
    <w:abstractNumId w:val="17"/>
  </w:num>
  <w:num w:numId="18" w16cid:durableId="1792476238">
    <w:abstractNumId w:val="6"/>
  </w:num>
  <w:num w:numId="19" w16cid:durableId="94870154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C5C0E"/>
    <w:rsid w:val="000009D8"/>
    <w:rsid w:val="000031A8"/>
    <w:rsid w:val="00052412"/>
    <w:rsid w:val="000A5F38"/>
    <w:rsid w:val="000B4F8C"/>
    <w:rsid w:val="000F0251"/>
    <w:rsid w:val="000F1C6C"/>
    <w:rsid w:val="00146C32"/>
    <w:rsid w:val="00192CFF"/>
    <w:rsid w:val="001D1BB5"/>
    <w:rsid w:val="00222A64"/>
    <w:rsid w:val="00245990"/>
    <w:rsid w:val="002468C4"/>
    <w:rsid w:val="002D14D2"/>
    <w:rsid w:val="002D1D76"/>
    <w:rsid w:val="002D7DEB"/>
    <w:rsid w:val="002E6332"/>
    <w:rsid w:val="00307BDE"/>
    <w:rsid w:val="003151E3"/>
    <w:rsid w:val="00401D1F"/>
    <w:rsid w:val="00417A61"/>
    <w:rsid w:val="0047591C"/>
    <w:rsid w:val="004D2BA3"/>
    <w:rsid w:val="005031F7"/>
    <w:rsid w:val="00515DFB"/>
    <w:rsid w:val="005464C8"/>
    <w:rsid w:val="00577B7E"/>
    <w:rsid w:val="00582717"/>
    <w:rsid w:val="00586B15"/>
    <w:rsid w:val="0059118B"/>
    <w:rsid w:val="005C5ADD"/>
    <w:rsid w:val="005D3A1E"/>
    <w:rsid w:val="00664862"/>
    <w:rsid w:val="006B04CB"/>
    <w:rsid w:val="006B37B9"/>
    <w:rsid w:val="006F2F50"/>
    <w:rsid w:val="00704BED"/>
    <w:rsid w:val="00713350"/>
    <w:rsid w:val="00790654"/>
    <w:rsid w:val="007B04F1"/>
    <w:rsid w:val="007F0C9C"/>
    <w:rsid w:val="00806F37"/>
    <w:rsid w:val="008164B0"/>
    <w:rsid w:val="008B2BE1"/>
    <w:rsid w:val="008E4B0B"/>
    <w:rsid w:val="009473EB"/>
    <w:rsid w:val="009A46BE"/>
    <w:rsid w:val="009B3AF1"/>
    <w:rsid w:val="00A474DA"/>
    <w:rsid w:val="00A60256"/>
    <w:rsid w:val="00AE045A"/>
    <w:rsid w:val="00B5556D"/>
    <w:rsid w:val="00B87217"/>
    <w:rsid w:val="00BE1026"/>
    <w:rsid w:val="00C1759B"/>
    <w:rsid w:val="00C4480D"/>
    <w:rsid w:val="00C61118"/>
    <w:rsid w:val="00CA26E9"/>
    <w:rsid w:val="00CB71AD"/>
    <w:rsid w:val="00CE61D7"/>
    <w:rsid w:val="00D33CCA"/>
    <w:rsid w:val="00D450DA"/>
    <w:rsid w:val="00D535BE"/>
    <w:rsid w:val="00D95B5C"/>
    <w:rsid w:val="00E0229F"/>
    <w:rsid w:val="00E70BF9"/>
    <w:rsid w:val="00E712A7"/>
    <w:rsid w:val="00E81490"/>
    <w:rsid w:val="00EA7266"/>
    <w:rsid w:val="00EC5C0E"/>
    <w:rsid w:val="00EC737D"/>
    <w:rsid w:val="00ED72CA"/>
    <w:rsid w:val="00FA330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4:docId w14:val="6FFF8A4F"/>
  <w15:docId w15:val="{71857929-48CA-4F0E-A016-A4F05ED298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C0E"/>
    <w:rPr>
      <w:rFonts w:ascii="Calibri" w:eastAsia="Calibri" w:hAnsi="Calibri" w:cs="Times New Roman"/>
    </w:rPr>
  </w:style>
  <w:style w:type="paragraph" w:styleId="Heading2">
    <w:name w:val="heading 2"/>
    <w:basedOn w:val="Normal"/>
    <w:next w:val="Normal"/>
    <w:link w:val="Heading2Char"/>
    <w:qFormat/>
    <w:rsid w:val="00EC5C0E"/>
    <w:pPr>
      <w:keepNext/>
      <w:spacing w:before="240" w:after="60" w:line="240" w:lineRule="auto"/>
      <w:outlineLvl w:val="1"/>
    </w:pPr>
    <w:rPr>
      <w:rFonts w:ascii="Arial" w:eastAsia="Times New Roman" w:hAnsi="Arial" w:cs="Arial"/>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EC5C0E"/>
    <w:rPr>
      <w:rFonts w:ascii="Arial" w:eastAsia="Times New Roman" w:hAnsi="Arial" w:cs="Arial"/>
      <w:b/>
      <w:bCs/>
      <w:i/>
      <w:iCs/>
      <w:sz w:val="28"/>
      <w:szCs w:val="28"/>
    </w:rPr>
  </w:style>
  <w:style w:type="paragraph" w:styleId="ListParagraph">
    <w:name w:val="List Paragraph"/>
    <w:basedOn w:val="Normal"/>
    <w:uiPriority w:val="34"/>
    <w:qFormat/>
    <w:rsid w:val="00EC5C0E"/>
    <w:pPr>
      <w:spacing w:after="0" w:line="240" w:lineRule="auto"/>
      <w:ind w:left="720"/>
      <w:contextualSpacing/>
    </w:pPr>
    <w:rPr>
      <w:rFonts w:ascii="Times New Roman" w:eastAsia="Times New Roman" w:hAnsi="Times New Roman"/>
      <w:sz w:val="24"/>
      <w:szCs w:val="20"/>
    </w:rPr>
  </w:style>
  <w:style w:type="paragraph" w:styleId="Header">
    <w:name w:val="header"/>
    <w:aliases w:val="h,Running Head"/>
    <w:basedOn w:val="Normal"/>
    <w:link w:val="HeaderChar"/>
    <w:unhideWhenUsed/>
    <w:rsid w:val="0047591C"/>
    <w:pPr>
      <w:tabs>
        <w:tab w:val="center" w:pos="4513"/>
        <w:tab w:val="right" w:pos="9026"/>
      </w:tabs>
      <w:spacing w:after="0" w:line="240" w:lineRule="auto"/>
    </w:pPr>
  </w:style>
  <w:style w:type="character" w:customStyle="1" w:styleId="HeaderChar">
    <w:name w:val="Header Char"/>
    <w:aliases w:val="h Char,Running Head Char"/>
    <w:basedOn w:val="DefaultParagraphFont"/>
    <w:link w:val="Header"/>
    <w:rsid w:val="0047591C"/>
    <w:rPr>
      <w:rFonts w:ascii="Calibri" w:eastAsia="Calibri" w:hAnsi="Calibri" w:cs="Times New Roman"/>
    </w:rPr>
  </w:style>
  <w:style w:type="paragraph" w:styleId="Footer">
    <w:name w:val="footer"/>
    <w:basedOn w:val="Normal"/>
    <w:link w:val="FooterChar"/>
    <w:uiPriority w:val="99"/>
    <w:unhideWhenUsed/>
    <w:rsid w:val="004759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7591C"/>
    <w:rPr>
      <w:rFonts w:ascii="Calibri" w:eastAsia="Calibri" w:hAnsi="Calibri" w:cs="Times New Roman"/>
    </w:rPr>
  </w:style>
  <w:style w:type="paragraph" w:customStyle="1" w:styleId="Default">
    <w:name w:val="Default"/>
    <w:rsid w:val="000F0251"/>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Hyperlink">
    <w:name w:val="Hyperlink"/>
    <w:basedOn w:val="DefaultParagraphFont"/>
    <w:uiPriority w:val="99"/>
    <w:unhideWhenUsed/>
    <w:rsid w:val="00515DFB"/>
    <w:rPr>
      <w:b/>
      <w:bCs/>
      <w:strike w:val="0"/>
      <w:dstrike w:val="0"/>
      <w:color w:val="005C77"/>
      <w:u w:val="non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1057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HR@bellgroup.co.uk" TargetMode="External"/><Relationship Id="rId13" Type="http://schemas.openxmlformats.org/officeDocument/2006/relationships/hyperlink" Target="https://ico.org.uk/"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R@bellgroup.co.uk" TargetMode="External"/><Relationship Id="rId12" Type="http://schemas.openxmlformats.org/officeDocument/2006/relationships/hyperlink" Target="mailto:HR@bellgroup.co.uk"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HR@bellgroup.co.uk" TargetMode="External"/><Relationship Id="rId5" Type="http://schemas.openxmlformats.org/officeDocument/2006/relationships/footnotes" Target="footnotes.xml"/><Relationship Id="rId15" Type="http://schemas.openxmlformats.org/officeDocument/2006/relationships/image" Target="media/image1.png"/><Relationship Id="rId10" Type="http://schemas.openxmlformats.org/officeDocument/2006/relationships/hyperlink" Target="https://ico.org.uk/"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bellgroup.co.uk" TargetMode="External"/><Relationship Id="rId14" Type="http://schemas.openxmlformats.org/officeDocument/2006/relationships/hyperlink" Target="mailto:HR@bellgroup.co.uk"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12</Pages>
  <Words>4865</Words>
  <Characters>27732</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32532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tracyb</dc:creator>
  <cp:lastModifiedBy>Tracy Brescia</cp:lastModifiedBy>
  <cp:revision>3</cp:revision>
  <cp:lastPrinted>2022-05-16T13:10:00Z</cp:lastPrinted>
  <dcterms:created xsi:type="dcterms:W3CDTF">2022-05-16T13:10:00Z</dcterms:created>
  <dcterms:modified xsi:type="dcterms:W3CDTF">2022-05-16T13:12:00Z</dcterms:modified>
</cp:coreProperties>
</file>